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524" w:rsidRPr="00D62222" w:rsidRDefault="00D41524" w:rsidP="00D41524">
      <w:pPr>
        <w:tabs>
          <w:tab w:val="left" w:pos="0"/>
        </w:tabs>
        <w:jc w:val="right"/>
        <w:rPr>
          <w:rFonts w:ascii="Times New Roman" w:hAnsi="Times New Roman" w:cs="Times New Roman"/>
          <w:sz w:val="28"/>
          <w:szCs w:val="28"/>
          <w:lang w:val="kk-KZ"/>
        </w:rPr>
      </w:pPr>
      <w:r w:rsidRPr="00D62222">
        <w:rPr>
          <w:rFonts w:ascii="Times New Roman" w:hAnsi="Times New Roman" w:cs="Times New Roman"/>
          <w:sz w:val="28"/>
          <w:szCs w:val="28"/>
          <w:lang w:val="kk-KZ"/>
        </w:rPr>
        <w:t>Ф.7.03-20</w:t>
      </w:r>
    </w:p>
    <w:p w:rsidR="00D41524" w:rsidRPr="00D62222" w:rsidRDefault="00D41524" w:rsidP="00D41524">
      <w:pPr>
        <w:tabs>
          <w:tab w:val="left" w:pos="0"/>
        </w:tabs>
        <w:jc w:val="center"/>
        <w:rPr>
          <w:rFonts w:ascii="Times New Roman" w:hAnsi="Times New Roman" w:cs="Times New Roman"/>
          <w:sz w:val="28"/>
          <w:szCs w:val="28"/>
          <w:lang w:val="kk-KZ"/>
        </w:rPr>
      </w:pPr>
      <w:r w:rsidRPr="00D62222">
        <w:rPr>
          <w:rFonts w:ascii="Times New Roman" w:hAnsi="Times New Roman" w:cs="Times New Roman"/>
          <w:sz w:val="28"/>
          <w:szCs w:val="28"/>
          <w:lang w:val="kk-KZ"/>
        </w:rPr>
        <w:t>Сәдібек Ажар Бекжігітқызы</w:t>
      </w:r>
    </w:p>
    <w:p w:rsidR="00D41524" w:rsidRPr="00D62222" w:rsidRDefault="00D41524" w:rsidP="00D41524">
      <w:pPr>
        <w:tabs>
          <w:tab w:val="left" w:pos="0"/>
        </w:tabs>
        <w:jc w:val="center"/>
        <w:rPr>
          <w:rFonts w:ascii="Times New Roman" w:hAnsi="Times New Roman" w:cs="Times New Roman"/>
          <w:sz w:val="28"/>
          <w:szCs w:val="28"/>
          <w:lang w:val="kk-KZ"/>
        </w:rPr>
      </w:pPr>
    </w:p>
    <w:p w:rsidR="00D41524" w:rsidRPr="00D62222" w:rsidRDefault="00D41524" w:rsidP="00D41524">
      <w:pPr>
        <w:tabs>
          <w:tab w:val="left" w:pos="0"/>
        </w:tabs>
        <w:jc w:val="center"/>
        <w:rPr>
          <w:rFonts w:ascii="Times New Roman" w:hAnsi="Times New Roman" w:cs="Times New Roman"/>
          <w:b/>
          <w:noProof/>
          <w:sz w:val="28"/>
          <w:szCs w:val="28"/>
          <w:lang w:val="kk-KZ"/>
        </w:rPr>
      </w:pPr>
    </w:p>
    <w:p w:rsidR="00D41524" w:rsidRPr="00D62222" w:rsidRDefault="00D41524" w:rsidP="00D41524">
      <w:pPr>
        <w:tabs>
          <w:tab w:val="left" w:pos="0"/>
        </w:tabs>
        <w:jc w:val="center"/>
        <w:rPr>
          <w:rFonts w:ascii="Times New Roman" w:hAnsi="Times New Roman" w:cs="Times New Roman"/>
          <w:sz w:val="28"/>
          <w:szCs w:val="28"/>
          <w:lang w:val="kk-KZ"/>
        </w:rPr>
      </w:pPr>
    </w:p>
    <w:p w:rsidR="00D41524" w:rsidRPr="00D62222" w:rsidRDefault="00D41524" w:rsidP="00D41524">
      <w:pPr>
        <w:tabs>
          <w:tab w:val="left" w:pos="0"/>
        </w:tabs>
        <w:jc w:val="center"/>
        <w:rPr>
          <w:rFonts w:ascii="Times New Roman" w:hAnsi="Times New Roman" w:cs="Times New Roman"/>
          <w:sz w:val="28"/>
          <w:szCs w:val="28"/>
          <w:lang w:val="kk-KZ"/>
        </w:rPr>
      </w:pPr>
    </w:p>
    <w:p w:rsidR="00D41524" w:rsidRPr="00D62222" w:rsidRDefault="00D41524" w:rsidP="00D41524">
      <w:pPr>
        <w:tabs>
          <w:tab w:val="left" w:pos="0"/>
        </w:tabs>
        <w:jc w:val="center"/>
        <w:rPr>
          <w:rFonts w:ascii="Times New Roman" w:hAnsi="Times New Roman" w:cs="Times New Roman"/>
          <w:sz w:val="28"/>
          <w:szCs w:val="28"/>
          <w:lang w:val="kk-KZ"/>
        </w:rPr>
      </w:pPr>
      <w:r w:rsidRPr="00D62222">
        <w:rPr>
          <w:rFonts w:ascii="Times New Roman" w:hAnsi="Times New Roman" w:cs="Times New Roman"/>
          <w:sz w:val="28"/>
          <w:szCs w:val="28"/>
          <w:lang w:val="kk-KZ"/>
        </w:rPr>
        <w:t xml:space="preserve"> «Жануарлардың патологиялық физиологиясы» пәніне арналған </w:t>
      </w:r>
    </w:p>
    <w:p w:rsidR="00D41524" w:rsidRPr="00D62222" w:rsidRDefault="00D41524" w:rsidP="00D41524">
      <w:pPr>
        <w:tabs>
          <w:tab w:val="left" w:pos="0"/>
        </w:tabs>
        <w:jc w:val="center"/>
        <w:rPr>
          <w:rFonts w:ascii="Times New Roman" w:hAnsi="Times New Roman" w:cs="Times New Roman"/>
          <w:sz w:val="28"/>
          <w:szCs w:val="28"/>
          <w:lang w:val="kk-KZ"/>
        </w:rPr>
      </w:pPr>
      <w:r w:rsidRPr="00D62222">
        <w:rPr>
          <w:rFonts w:ascii="Times New Roman" w:hAnsi="Times New Roman" w:cs="Times New Roman"/>
          <w:sz w:val="28"/>
          <w:szCs w:val="28"/>
          <w:lang w:val="kk-KZ"/>
        </w:rPr>
        <w:t>оқу кейсі</w:t>
      </w:r>
    </w:p>
    <w:p w:rsidR="00D41524" w:rsidRPr="00D62222" w:rsidRDefault="00D41524" w:rsidP="00D41524">
      <w:pPr>
        <w:tabs>
          <w:tab w:val="left" w:pos="0"/>
        </w:tabs>
        <w:jc w:val="center"/>
        <w:rPr>
          <w:rFonts w:ascii="Times New Roman" w:hAnsi="Times New Roman" w:cs="Times New Roman"/>
          <w:b/>
          <w:sz w:val="28"/>
          <w:szCs w:val="28"/>
          <w:lang w:val="kk-KZ"/>
        </w:rPr>
      </w:pPr>
    </w:p>
    <w:p w:rsidR="00D41524" w:rsidRPr="00D62222" w:rsidRDefault="00D41524" w:rsidP="00D41524">
      <w:pPr>
        <w:ind w:right="283"/>
        <w:jc w:val="center"/>
        <w:rPr>
          <w:rFonts w:ascii="Times New Roman" w:hAnsi="Times New Roman" w:cs="Times New Roman"/>
          <w:noProof/>
          <w:sz w:val="28"/>
          <w:szCs w:val="28"/>
          <w:lang w:val="kk-KZ"/>
        </w:rPr>
      </w:pPr>
      <w:r w:rsidRPr="00D62222">
        <w:rPr>
          <w:rFonts w:ascii="Times New Roman" w:hAnsi="Times New Roman" w:cs="Times New Roman"/>
          <w:b/>
          <w:sz w:val="28"/>
          <w:szCs w:val="28"/>
          <w:lang w:val="kk-KZ"/>
        </w:rPr>
        <w:t xml:space="preserve">Тақырыбы: </w:t>
      </w:r>
      <w:r w:rsidRPr="00D62222">
        <w:rPr>
          <w:rFonts w:ascii="Times New Roman" w:hAnsi="Times New Roman" w:cs="Times New Roman"/>
          <w:b/>
          <w:color w:val="000000"/>
          <w:sz w:val="28"/>
          <w:szCs w:val="28"/>
          <w:lang w:val="kk-KZ"/>
        </w:rPr>
        <w:t>«Зат алмасуы бұзылуының морфологиялық көрінуі-дистрофиялар»</w:t>
      </w:r>
    </w:p>
    <w:p w:rsidR="00D41524" w:rsidRPr="00D62222" w:rsidRDefault="00D41524" w:rsidP="00D41524">
      <w:pPr>
        <w:tabs>
          <w:tab w:val="left" w:pos="0"/>
        </w:tabs>
        <w:jc w:val="center"/>
        <w:rPr>
          <w:rFonts w:ascii="Times New Roman" w:hAnsi="Times New Roman" w:cs="Times New Roman"/>
          <w:noProof/>
          <w:sz w:val="28"/>
          <w:szCs w:val="28"/>
          <w:lang w:val="kk-KZ"/>
        </w:rPr>
      </w:pPr>
    </w:p>
    <w:p w:rsidR="00D41524" w:rsidRPr="00D62222" w:rsidRDefault="00D41524" w:rsidP="00D41524">
      <w:pPr>
        <w:tabs>
          <w:tab w:val="left" w:pos="0"/>
        </w:tabs>
        <w:jc w:val="center"/>
        <w:rPr>
          <w:rFonts w:ascii="Times New Roman" w:hAnsi="Times New Roman" w:cs="Times New Roman"/>
          <w:noProof/>
          <w:sz w:val="28"/>
          <w:szCs w:val="28"/>
          <w:lang w:val="kk-KZ"/>
        </w:rPr>
      </w:pPr>
    </w:p>
    <w:p w:rsidR="00D41524" w:rsidRPr="00D62222" w:rsidRDefault="00800BB1" w:rsidP="00D41524">
      <w:pPr>
        <w:tabs>
          <w:tab w:val="left" w:pos="0"/>
        </w:tabs>
        <w:jc w:val="center"/>
        <w:rPr>
          <w:rFonts w:ascii="Times New Roman" w:hAnsi="Times New Roman" w:cs="Times New Roman"/>
          <w:noProof/>
          <w:sz w:val="28"/>
          <w:szCs w:val="28"/>
          <w:lang w:val="kk-KZ"/>
        </w:rPr>
      </w:pPr>
      <w:r w:rsidRPr="00D62222">
        <w:rPr>
          <w:rFonts w:ascii="Times New Roman" w:hAnsi="Times New Roman" w:cs="Times New Roman"/>
          <w:noProof/>
          <w:sz w:val="28"/>
          <w:szCs w:val="28"/>
        </w:rPr>
        <w:drawing>
          <wp:inline distT="0" distB="0" distL="0" distR="0">
            <wp:extent cx="3787237" cy="3030877"/>
            <wp:effectExtent l="19050" t="0" r="3713" b="0"/>
            <wp:docPr id="1" name="Рисунок 1" descr="https://vseopecheni.ru/images/2/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vseopecheni.ru/images/2/image4.jpg"/>
                    <pic:cNvPicPr>
                      <a:picLocks noChangeAspect="1" noChangeArrowheads="1"/>
                    </pic:cNvPicPr>
                  </pic:nvPicPr>
                  <pic:blipFill>
                    <a:blip r:embed="rId8"/>
                    <a:srcRect/>
                    <a:stretch>
                      <a:fillRect/>
                    </a:stretch>
                  </pic:blipFill>
                  <pic:spPr bwMode="auto">
                    <a:xfrm>
                      <a:off x="0" y="0"/>
                      <a:ext cx="3787958" cy="3031454"/>
                    </a:xfrm>
                    <a:prstGeom prst="rect">
                      <a:avLst/>
                    </a:prstGeom>
                    <a:noFill/>
                    <a:ln w="9525">
                      <a:noFill/>
                      <a:miter lim="800000"/>
                      <a:headEnd/>
                      <a:tailEnd/>
                    </a:ln>
                  </pic:spPr>
                </pic:pic>
              </a:graphicData>
            </a:graphic>
          </wp:inline>
        </w:drawing>
      </w:r>
    </w:p>
    <w:p w:rsidR="00D41524" w:rsidRPr="00D62222" w:rsidRDefault="00D41524" w:rsidP="00D41524">
      <w:pPr>
        <w:tabs>
          <w:tab w:val="left" w:pos="0"/>
        </w:tabs>
        <w:jc w:val="center"/>
        <w:rPr>
          <w:rFonts w:ascii="Times New Roman" w:hAnsi="Times New Roman" w:cs="Times New Roman"/>
          <w:noProof/>
          <w:sz w:val="28"/>
          <w:szCs w:val="28"/>
          <w:lang w:val="kk-KZ"/>
        </w:rPr>
      </w:pPr>
    </w:p>
    <w:p w:rsidR="00D41524" w:rsidRPr="00D62222" w:rsidRDefault="00D41524" w:rsidP="00D41524">
      <w:pPr>
        <w:tabs>
          <w:tab w:val="left" w:pos="0"/>
        </w:tabs>
        <w:jc w:val="center"/>
        <w:rPr>
          <w:rFonts w:ascii="Times New Roman" w:hAnsi="Times New Roman" w:cs="Times New Roman"/>
          <w:noProof/>
          <w:sz w:val="28"/>
          <w:szCs w:val="28"/>
          <w:lang w:val="kk-KZ"/>
        </w:rPr>
      </w:pPr>
    </w:p>
    <w:p w:rsidR="00D41524" w:rsidRDefault="00D41524" w:rsidP="00D41524">
      <w:pPr>
        <w:tabs>
          <w:tab w:val="left" w:pos="0"/>
        </w:tabs>
        <w:jc w:val="center"/>
        <w:rPr>
          <w:rFonts w:ascii="Times New Roman" w:hAnsi="Times New Roman" w:cs="Times New Roman"/>
          <w:sz w:val="28"/>
          <w:szCs w:val="28"/>
          <w:lang w:val="kk-KZ"/>
        </w:rPr>
      </w:pPr>
      <w:r w:rsidRPr="00D62222">
        <w:rPr>
          <w:rFonts w:ascii="Times New Roman" w:hAnsi="Times New Roman" w:cs="Times New Roman"/>
          <w:sz w:val="28"/>
          <w:szCs w:val="28"/>
          <w:lang w:val="kk-KZ"/>
        </w:rPr>
        <w:t>Шымкент, 2021 ж.</w:t>
      </w:r>
    </w:p>
    <w:p w:rsidR="00DB0B99" w:rsidRPr="00D62222" w:rsidRDefault="00DB0B99" w:rsidP="00D41524">
      <w:pPr>
        <w:tabs>
          <w:tab w:val="left" w:pos="0"/>
        </w:tabs>
        <w:jc w:val="center"/>
        <w:rPr>
          <w:rFonts w:ascii="Times New Roman" w:hAnsi="Times New Roman" w:cs="Times New Roman"/>
          <w:sz w:val="28"/>
          <w:szCs w:val="28"/>
          <w:lang w:val="kk-KZ"/>
        </w:rPr>
      </w:pPr>
    </w:p>
    <w:p w:rsidR="009522F4" w:rsidRPr="00D62222" w:rsidRDefault="009522F4" w:rsidP="00800BB1">
      <w:pPr>
        <w:tabs>
          <w:tab w:val="left" w:pos="2835"/>
        </w:tabs>
        <w:ind w:firstLine="567"/>
        <w:jc w:val="center"/>
        <w:rPr>
          <w:rFonts w:ascii="Times New Roman" w:hAnsi="Times New Roman" w:cs="Times New Roman"/>
          <w:b/>
          <w:color w:val="000000"/>
          <w:sz w:val="28"/>
          <w:szCs w:val="28"/>
          <w:lang w:val="kk-KZ" w:eastAsia="ja-JP"/>
        </w:rPr>
      </w:pPr>
    </w:p>
    <w:p w:rsidR="009522F4" w:rsidRPr="00D62222" w:rsidRDefault="009522F4" w:rsidP="00800BB1">
      <w:pPr>
        <w:tabs>
          <w:tab w:val="left" w:pos="2835"/>
        </w:tabs>
        <w:ind w:firstLine="567"/>
        <w:jc w:val="center"/>
        <w:rPr>
          <w:rFonts w:ascii="Times New Roman" w:hAnsi="Times New Roman" w:cs="Times New Roman"/>
          <w:b/>
          <w:color w:val="000000"/>
          <w:sz w:val="28"/>
          <w:szCs w:val="28"/>
          <w:lang w:val="kk-KZ" w:eastAsia="ja-JP"/>
        </w:rPr>
      </w:pPr>
    </w:p>
    <w:p w:rsidR="009522F4" w:rsidRPr="00D62222" w:rsidRDefault="009522F4" w:rsidP="00800BB1">
      <w:pPr>
        <w:tabs>
          <w:tab w:val="left" w:pos="2835"/>
        </w:tabs>
        <w:ind w:firstLine="567"/>
        <w:jc w:val="center"/>
        <w:rPr>
          <w:rFonts w:ascii="Times New Roman" w:hAnsi="Times New Roman" w:cs="Times New Roman"/>
          <w:b/>
          <w:color w:val="000000"/>
          <w:sz w:val="28"/>
          <w:szCs w:val="28"/>
          <w:lang w:val="kk-KZ" w:eastAsia="ja-JP"/>
        </w:rPr>
      </w:pPr>
    </w:p>
    <w:p w:rsidR="009522F4" w:rsidRPr="00D62222" w:rsidRDefault="009522F4" w:rsidP="00800BB1">
      <w:pPr>
        <w:tabs>
          <w:tab w:val="left" w:pos="2835"/>
        </w:tabs>
        <w:ind w:firstLine="567"/>
        <w:jc w:val="center"/>
        <w:rPr>
          <w:rFonts w:ascii="Times New Roman" w:hAnsi="Times New Roman" w:cs="Times New Roman"/>
          <w:b/>
          <w:color w:val="000000"/>
          <w:sz w:val="28"/>
          <w:szCs w:val="28"/>
          <w:lang w:val="kk-KZ" w:eastAsia="ja-JP"/>
        </w:rPr>
      </w:pPr>
    </w:p>
    <w:p w:rsidR="009522F4" w:rsidRPr="00D62222" w:rsidRDefault="009522F4" w:rsidP="00800BB1">
      <w:pPr>
        <w:tabs>
          <w:tab w:val="left" w:pos="2835"/>
        </w:tabs>
        <w:ind w:firstLine="567"/>
        <w:jc w:val="center"/>
        <w:rPr>
          <w:rFonts w:ascii="Times New Roman" w:hAnsi="Times New Roman" w:cs="Times New Roman"/>
          <w:b/>
          <w:color w:val="000000"/>
          <w:sz w:val="28"/>
          <w:szCs w:val="28"/>
          <w:lang w:val="kk-KZ" w:eastAsia="ja-JP"/>
        </w:rPr>
      </w:pPr>
    </w:p>
    <w:p w:rsidR="009522F4" w:rsidRPr="00D62222" w:rsidRDefault="009522F4" w:rsidP="00800BB1">
      <w:pPr>
        <w:tabs>
          <w:tab w:val="left" w:pos="2835"/>
        </w:tabs>
        <w:ind w:firstLine="567"/>
        <w:jc w:val="center"/>
        <w:rPr>
          <w:rFonts w:ascii="Times New Roman" w:hAnsi="Times New Roman" w:cs="Times New Roman"/>
          <w:b/>
          <w:color w:val="000000"/>
          <w:sz w:val="28"/>
          <w:szCs w:val="28"/>
          <w:lang w:val="kk-KZ" w:eastAsia="ja-JP"/>
        </w:rPr>
      </w:pPr>
    </w:p>
    <w:p w:rsidR="009522F4" w:rsidRPr="00D62222" w:rsidRDefault="009522F4" w:rsidP="00800BB1">
      <w:pPr>
        <w:tabs>
          <w:tab w:val="left" w:pos="2835"/>
        </w:tabs>
        <w:ind w:firstLine="567"/>
        <w:jc w:val="center"/>
        <w:rPr>
          <w:rFonts w:ascii="Times New Roman" w:hAnsi="Times New Roman" w:cs="Times New Roman"/>
          <w:b/>
          <w:color w:val="000000"/>
          <w:sz w:val="28"/>
          <w:szCs w:val="28"/>
          <w:lang w:val="kk-KZ" w:eastAsia="ja-JP"/>
        </w:rPr>
      </w:pPr>
    </w:p>
    <w:p w:rsidR="009522F4" w:rsidRPr="00D62222" w:rsidRDefault="009522F4" w:rsidP="00800BB1">
      <w:pPr>
        <w:tabs>
          <w:tab w:val="left" w:pos="2835"/>
        </w:tabs>
        <w:ind w:firstLine="567"/>
        <w:jc w:val="center"/>
        <w:rPr>
          <w:rFonts w:ascii="Times New Roman" w:hAnsi="Times New Roman" w:cs="Times New Roman"/>
          <w:b/>
          <w:color w:val="000000"/>
          <w:sz w:val="28"/>
          <w:szCs w:val="28"/>
          <w:lang w:val="kk-KZ" w:eastAsia="ja-JP"/>
        </w:rPr>
      </w:pPr>
    </w:p>
    <w:p w:rsidR="009522F4" w:rsidRPr="00D62222" w:rsidRDefault="009522F4" w:rsidP="00800BB1">
      <w:pPr>
        <w:tabs>
          <w:tab w:val="left" w:pos="2835"/>
        </w:tabs>
        <w:ind w:firstLine="567"/>
        <w:jc w:val="center"/>
        <w:rPr>
          <w:rFonts w:ascii="Times New Roman" w:hAnsi="Times New Roman" w:cs="Times New Roman"/>
          <w:b/>
          <w:color w:val="000000"/>
          <w:sz w:val="28"/>
          <w:szCs w:val="28"/>
          <w:lang w:val="kk-KZ" w:eastAsia="ja-JP"/>
        </w:rPr>
      </w:pPr>
    </w:p>
    <w:p w:rsidR="009522F4" w:rsidRPr="00D62222" w:rsidRDefault="009522F4" w:rsidP="00800BB1">
      <w:pPr>
        <w:tabs>
          <w:tab w:val="left" w:pos="2835"/>
        </w:tabs>
        <w:ind w:firstLine="567"/>
        <w:jc w:val="center"/>
        <w:rPr>
          <w:rFonts w:ascii="Times New Roman" w:hAnsi="Times New Roman" w:cs="Times New Roman"/>
          <w:b/>
          <w:color w:val="000000"/>
          <w:sz w:val="28"/>
          <w:szCs w:val="28"/>
          <w:lang w:val="kk-KZ" w:eastAsia="ja-JP"/>
        </w:rPr>
      </w:pPr>
    </w:p>
    <w:p w:rsidR="009522F4" w:rsidRPr="00D62222" w:rsidRDefault="009522F4" w:rsidP="00800BB1">
      <w:pPr>
        <w:tabs>
          <w:tab w:val="left" w:pos="2835"/>
        </w:tabs>
        <w:ind w:firstLine="567"/>
        <w:jc w:val="center"/>
        <w:rPr>
          <w:rFonts w:ascii="Times New Roman" w:hAnsi="Times New Roman" w:cs="Times New Roman"/>
          <w:b/>
          <w:color w:val="000000"/>
          <w:sz w:val="28"/>
          <w:szCs w:val="28"/>
          <w:lang w:val="kk-KZ" w:eastAsia="ja-JP"/>
        </w:rPr>
      </w:pPr>
    </w:p>
    <w:p w:rsidR="009522F4" w:rsidRPr="00D62222" w:rsidRDefault="009522F4" w:rsidP="00800BB1">
      <w:pPr>
        <w:tabs>
          <w:tab w:val="left" w:pos="2835"/>
        </w:tabs>
        <w:ind w:firstLine="567"/>
        <w:jc w:val="center"/>
        <w:rPr>
          <w:rFonts w:ascii="Times New Roman" w:hAnsi="Times New Roman" w:cs="Times New Roman"/>
          <w:b/>
          <w:color w:val="000000"/>
          <w:sz w:val="28"/>
          <w:szCs w:val="28"/>
          <w:lang w:val="kk-KZ" w:eastAsia="ja-JP"/>
        </w:rPr>
      </w:pPr>
    </w:p>
    <w:p w:rsidR="009522F4" w:rsidRPr="00D62222" w:rsidRDefault="009522F4" w:rsidP="00800BB1">
      <w:pPr>
        <w:tabs>
          <w:tab w:val="left" w:pos="2835"/>
        </w:tabs>
        <w:ind w:firstLine="567"/>
        <w:jc w:val="center"/>
        <w:rPr>
          <w:rFonts w:ascii="Times New Roman" w:hAnsi="Times New Roman" w:cs="Times New Roman"/>
          <w:b/>
          <w:color w:val="000000"/>
          <w:sz w:val="28"/>
          <w:szCs w:val="28"/>
          <w:lang w:val="kk-KZ" w:eastAsia="ja-JP"/>
        </w:rPr>
      </w:pPr>
    </w:p>
    <w:p w:rsidR="009522F4" w:rsidRPr="00D62222" w:rsidRDefault="009522F4" w:rsidP="00800BB1">
      <w:pPr>
        <w:tabs>
          <w:tab w:val="left" w:pos="2835"/>
        </w:tabs>
        <w:ind w:firstLine="567"/>
        <w:jc w:val="center"/>
        <w:rPr>
          <w:rFonts w:ascii="Times New Roman" w:hAnsi="Times New Roman" w:cs="Times New Roman"/>
          <w:b/>
          <w:color w:val="000000"/>
          <w:sz w:val="28"/>
          <w:szCs w:val="28"/>
          <w:lang w:val="kk-KZ" w:eastAsia="ja-JP"/>
        </w:rPr>
      </w:pPr>
    </w:p>
    <w:p w:rsidR="009522F4" w:rsidRPr="00D62222" w:rsidRDefault="009522F4" w:rsidP="00800BB1">
      <w:pPr>
        <w:tabs>
          <w:tab w:val="left" w:pos="2835"/>
        </w:tabs>
        <w:ind w:firstLine="567"/>
        <w:jc w:val="center"/>
        <w:rPr>
          <w:rFonts w:ascii="Times New Roman" w:hAnsi="Times New Roman" w:cs="Times New Roman"/>
          <w:b/>
          <w:color w:val="000000"/>
          <w:sz w:val="28"/>
          <w:szCs w:val="28"/>
          <w:lang w:val="kk-KZ" w:eastAsia="ja-JP"/>
        </w:rPr>
      </w:pPr>
    </w:p>
    <w:p w:rsidR="009522F4" w:rsidRPr="00D62222" w:rsidRDefault="009522F4" w:rsidP="00800BB1">
      <w:pPr>
        <w:tabs>
          <w:tab w:val="left" w:pos="2835"/>
        </w:tabs>
        <w:ind w:firstLine="567"/>
        <w:jc w:val="center"/>
        <w:rPr>
          <w:rFonts w:ascii="Times New Roman" w:hAnsi="Times New Roman" w:cs="Times New Roman"/>
          <w:b/>
          <w:color w:val="000000"/>
          <w:sz w:val="28"/>
          <w:szCs w:val="28"/>
          <w:lang w:val="kk-KZ" w:eastAsia="ja-JP"/>
        </w:rPr>
      </w:pPr>
    </w:p>
    <w:p w:rsidR="009522F4" w:rsidRPr="00D62222" w:rsidRDefault="009522F4" w:rsidP="00800BB1">
      <w:pPr>
        <w:tabs>
          <w:tab w:val="left" w:pos="2835"/>
        </w:tabs>
        <w:ind w:firstLine="567"/>
        <w:jc w:val="center"/>
        <w:rPr>
          <w:rFonts w:ascii="Times New Roman" w:hAnsi="Times New Roman" w:cs="Times New Roman"/>
          <w:b/>
          <w:color w:val="000000"/>
          <w:sz w:val="28"/>
          <w:szCs w:val="28"/>
          <w:lang w:val="kk-KZ" w:eastAsia="ja-JP"/>
        </w:rPr>
      </w:pPr>
    </w:p>
    <w:p w:rsidR="009522F4" w:rsidRPr="00D62222" w:rsidRDefault="009522F4" w:rsidP="00800BB1">
      <w:pPr>
        <w:tabs>
          <w:tab w:val="left" w:pos="2835"/>
        </w:tabs>
        <w:ind w:firstLine="567"/>
        <w:jc w:val="center"/>
        <w:rPr>
          <w:rFonts w:ascii="Times New Roman" w:hAnsi="Times New Roman" w:cs="Times New Roman"/>
          <w:b/>
          <w:color w:val="000000"/>
          <w:sz w:val="28"/>
          <w:szCs w:val="28"/>
          <w:lang w:val="kk-KZ" w:eastAsia="ja-JP"/>
        </w:rPr>
      </w:pPr>
    </w:p>
    <w:p w:rsidR="009522F4" w:rsidRPr="00D62222" w:rsidRDefault="009522F4" w:rsidP="00800BB1">
      <w:pPr>
        <w:tabs>
          <w:tab w:val="left" w:pos="2835"/>
        </w:tabs>
        <w:ind w:firstLine="567"/>
        <w:jc w:val="center"/>
        <w:rPr>
          <w:rFonts w:ascii="Times New Roman" w:hAnsi="Times New Roman" w:cs="Times New Roman"/>
          <w:b/>
          <w:color w:val="000000"/>
          <w:sz w:val="28"/>
          <w:szCs w:val="28"/>
          <w:lang w:val="kk-KZ" w:eastAsia="ja-JP"/>
        </w:rPr>
      </w:pPr>
    </w:p>
    <w:p w:rsidR="009522F4" w:rsidRPr="00D62222" w:rsidRDefault="009522F4" w:rsidP="00800BB1">
      <w:pPr>
        <w:tabs>
          <w:tab w:val="left" w:pos="2835"/>
        </w:tabs>
        <w:ind w:firstLine="567"/>
        <w:jc w:val="center"/>
        <w:rPr>
          <w:rFonts w:ascii="Times New Roman" w:hAnsi="Times New Roman" w:cs="Times New Roman"/>
          <w:b/>
          <w:color w:val="000000"/>
          <w:sz w:val="28"/>
          <w:szCs w:val="28"/>
          <w:lang w:val="kk-KZ" w:eastAsia="ja-JP"/>
        </w:rPr>
      </w:pPr>
    </w:p>
    <w:p w:rsidR="009522F4" w:rsidRPr="00D62222" w:rsidRDefault="009522F4" w:rsidP="00800BB1">
      <w:pPr>
        <w:tabs>
          <w:tab w:val="left" w:pos="2835"/>
        </w:tabs>
        <w:ind w:firstLine="567"/>
        <w:jc w:val="center"/>
        <w:rPr>
          <w:rFonts w:ascii="Times New Roman" w:hAnsi="Times New Roman" w:cs="Times New Roman"/>
          <w:b/>
          <w:color w:val="000000"/>
          <w:sz w:val="28"/>
          <w:szCs w:val="28"/>
          <w:lang w:val="kk-KZ" w:eastAsia="ja-JP"/>
        </w:rPr>
      </w:pPr>
    </w:p>
    <w:p w:rsidR="009522F4" w:rsidRDefault="009522F4" w:rsidP="00800BB1">
      <w:pPr>
        <w:tabs>
          <w:tab w:val="left" w:pos="2835"/>
        </w:tabs>
        <w:ind w:firstLine="567"/>
        <w:jc w:val="center"/>
        <w:rPr>
          <w:rFonts w:ascii="Times New Roman" w:hAnsi="Times New Roman" w:cs="Times New Roman"/>
          <w:b/>
          <w:color w:val="000000"/>
          <w:sz w:val="28"/>
          <w:szCs w:val="28"/>
          <w:lang w:val="kk-KZ" w:eastAsia="ja-JP"/>
        </w:rPr>
      </w:pPr>
    </w:p>
    <w:p w:rsidR="00DB0B99" w:rsidRDefault="00DB0B99" w:rsidP="00800BB1">
      <w:pPr>
        <w:tabs>
          <w:tab w:val="left" w:pos="2835"/>
        </w:tabs>
        <w:ind w:firstLine="567"/>
        <w:jc w:val="center"/>
        <w:rPr>
          <w:rFonts w:ascii="Times New Roman" w:hAnsi="Times New Roman" w:cs="Times New Roman"/>
          <w:b/>
          <w:color w:val="000000"/>
          <w:sz w:val="28"/>
          <w:szCs w:val="28"/>
          <w:lang w:val="kk-KZ" w:eastAsia="ja-JP"/>
        </w:rPr>
      </w:pPr>
    </w:p>
    <w:p w:rsidR="00DB0B99" w:rsidRPr="00D62222" w:rsidRDefault="00DB0B99" w:rsidP="00800BB1">
      <w:pPr>
        <w:tabs>
          <w:tab w:val="left" w:pos="2835"/>
        </w:tabs>
        <w:ind w:firstLine="567"/>
        <w:jc w:val="center"/>
        <w:rPr>
          <w:rFonts w:ascii="Times New Roman" w:hAnsi="Times New Roman" w:cs="Times New Roman"/>
          <w:b/>
          <w:color w:val="000000"/>
          <w:sz w:val="28"/>
          <w:szCs w:val="28"/>
          <w:lang w:val="kk-KZ" w:eastAsia="ja-JP"/>
        </w:rPr>
      </w:pPr>
    </w:p>
    <w:p w:rsidR="009522F4" w:rsidRPr="00D62222" w:rsidRDefault="009522F4" w:rsidP="00800BB1">
      <w:pPr>
        <w:tabs>
          <w:tab w:val="left" w:pos="2835"/>
        </w:tabs>
        <w:ind w:firstLine="567"/>
        <w:jc w:val="center"/>
        <w:rPr>
          <w:rFonts w:ascii="Times New Roman" w:hAnsi="Times New Roman" w:cs="Times New Roman"/>
          <w:b/>
          <w:color w:val="000000"/>
          <w:sz w:val="28"/>
          <w:szCs w:val="28"/>
          <w:lang w:val="kk-KZ" w:eastAsia="ja-JP"/>
        </w:rPr>
      </w:pPr>
    </w:p>
    <w:p w:rsidR="00800BB1" w:rsidRPr="00D62222" w:rsidRDefault="00800BB1" w:rsidP="00800BB1">
      <w:pPr>
        <w:tabs>
          <w:tab w:val="left" w:pos="2835"/>
        </w:tabs>
        <w:ind w:firstLine="567"/>
        <w:jc w:val="center"/>
        <w:rPr>
          <w:rFonts w:ascii="Times New Roman" w:hAnsi="Times New Roman" w:cs="Times New Roman"/>
          <w:b/>
          <w:color w:val="000000"/>
          <w:sz w:val="28"/>
          <w:szCs w:val="28"/>
          <w:lang w:val="kk-KZ" w:eastAsia="ja-JP"/>
        </w:rPr>
      </w:pPr>
      <w:r w:rsidRPr="00D62222">
        <w:rPr>
          <w:rFonts w:ascii="Times New Roman" w:hAnsi="Times New Roman" w:cs="Times New Roman"/>
          <w:b/>
          <w:color w:val="000000"/>
          <w:sz w:val="28"/>
          <w:szCs w:val="28"/>
          <w:lang w:val="kk-KZ" w:eastAsia="ja-JP"/>
        </w:rPr>
        <w:lastRenderedPageBreak/>
        <w:t>ҚАЗАҚСТАН РЕСПУБЛИКАСЫ БІЛІМ ЖӘНЕ ҒЫЛЫМ  МИНИСТРЛІГІ</w:t>
      </w:r>
    </w:p>
    <w:p w:rsidR="00800BB1" w:rsidRPr="00D62222" w:rsidRDefault="00800BB1" w:rsidP="00800BB1">
      <w:pPr>
        <w:ind w:firstLine="567"/>
        <w:jc w:val="center"/>
        <w:rPr>
          <w:rFonts w:ascii="Times New Roman" w:hAnsi="Times New Roman" w:cs="Times New Roman"/>
          <w:b/>
          <w:color w:val="000000"/>
          <w:sz w:val="28"/>
          <w:szCs w:val="28"/>
          <w:lang w:val="kk-KZ" w:eastAsia="ja-JP"/>
        </w:rPr>
      </w:pPr>
      <w:r w:rsidRPr="00D62222">
        <w:rPr>
          <w:rFonts w:ascii="Times New Roman" w:hAnsi="Times New Roman" w:cs="Times New Roman"/>
          <w:b/>
          <w:color w:val="000000"/>
          <w:sz w:val="28"/>
          <w:szCs w:val="28"/>
          <w:lang w:val="kk-KZ" w:eastAsia="ja-JP"/>
        </w:rPr>
        <w:t>М.О.ӘУЕЗОВ АТЫНДАҒЫ ОҢТҮСТІК ҚАЗАҚСТАН УНИВЕРСИТЕТІ</w:t>
      </w:r>
    </w:p>
    <w:p w:rsidR="00800BB1" w:rsidRPr="00D62222" w:rsidRDefault="00800BB1" w:rsidP="00800BB1">
      <w:pPr>
        <w:ind w:firstLine="567"/>
        <w:jc w:val="center"/>
        <w:rPr>
          <w:rFonts w:ascii="Times New Roman" w:hAnsi="Times New Roman" w:cs="Times New Roman"/>
          <w:b/>
          <w:color w:val="000000"/>
          <w:sz w:val="28"/>
          <w:szCs w:val="28"/>
          <w:lang w:val="kk-KZ" w:eastAsia="ja-JP"/>
        </w:rPr>
      </w:pPr>
    </w:p>
    <w:p w:rsidR="00800BB1" w:rsidRPr="00D62222" w:rsidRDefault="00800BB1" w:rsidP="00800BB1">
      <w:pPr>
        <w:ind w:firstLine="567"/>
        <w:jc w:val="center"/>
        <w:rPr>
          <w:rFonts w:ascii="Times New Roman" w:hAnsi="Times New Roman" w:cs="Times New Roman"/>
          <w:b/>
          <w:color w:val="000000"/>
          <w:sz w:val="28"/>
          <w:szCs w:val="28"/>
          <w:lang w:val="kk-KZ" w:eastAsia="ja-JP"/>
        </w:rPr>
      </w:pPr>
    </w:p>
    <w:p w:rsidR="00800BB1" w:rsidRPr="00D62222" w:rsidRDefault="00800BB1" w:rsidP="00800BB1">
      <w:pPr>
        <w:ind w:firstLine="567"/>
        <w:jc w:val="center"/>
        <w:rPr>
          <w:rFonts w:ascii="Times New Roman" w:hAnsi="Times New Roman" w:cs="Times New Roman"/>
          <w:b/>
          <w:color w:val="000000"/>
          <w:sz w:val="28"/>
          <w:szCs w:val="28"/>
          <w:lang w:val="kk-KZ" w:eastAsia="ja-JP"/>
        </w:rPr>
      </w:pPr>
    </w:p>
    <w:p w:rsidR="00800BB1" w:rsidRPr="00D62222" w:rsidRDefault="00800BB1" w:rsidP="00800BB1">
      <w:pPr>
        <w:ind w:firstLine="567"/>
        <w:jc w:val="center"/>
        <w:rPr>
          <w:rFonts w:ascii="Times New Roman" w:hAnsi="Times New Roman" w:cs="Times New Roman"/>
          <w:b/>
          <w:color w:val="000000"/>
          <w:sz w:val="28"/>
          <w:szCs w:val="28"/>
          <w:lang w:val="kk-KZ" w:eastAsia="ja-JP"/>
        </w:rPr>
      </w:pPr>
      <w:r w:rsidRPr="00D62222">
        <w:rPr>
          <w:rFonts w:ascii="Times New Roman" w:hAnsi="Times New Roman" w:cs="Times New Roman"/>
          <w:b/>
          <w:color w:val="000000"/>
          <w:sz w:val="28"/>
          <w:szCs w:val="28"/>
          <w:lang w:val="kk-KZ" w:eastAsia="ja-JP"/>
        </w:rPr>
        <w:t>«Ветеринариялық медицина» кафедрасы</w:t>
      </w:r>
    </w:p>
    <w:p w:rsidR="00800BB1" w:rsidRPr="00D62222" w:rsidRDefault="00800BB1" w:rsidP="00800BB1">
      <w:pPr>
        <w:ind w:firstLine="567"/>
        <w:jc w:val="center"/>
        <w:rPr>
          <w:rFonts w:ascii="Times New Roman" w:hAnsi="Times New Roman" w:cs="Times New Roman"/>
          <w:b/>
          <w:color w:val="000000"/>
          <w:sz w:val="28"/>
          <w:szCs w:val="28"/>
          <w:lang w:val="kk-KZ" w:eastAsia="ja-JP"/>
        </w:rPr>
      </w:pPr>
    </w:p>
    <w:p w:rsidR="00800BB1" w:rsidRPr="00D62222" w:rsidRDefault="00800BB1" w:rsidP="00800BB1">
      <w:pPr>
        <w:ind w:firstLine="567"/>
        <w:jc w:val="both"/>
        <w:rPr>
          <w:rFonts w:ascii="Times New Roman" w:hAnsi="Times New Roman" w:cs="Times New Roman"/>
          <w:b/>
          <w:color w:val="000000"/>
          <w:sz w:val="28"/>
          <w:szCs w:val="28"/>
          <w:lang w:val="kk-KZ" w:eastAsia="ja-JP"/>
        </w:rPr>
      </w:pPr>
    </w:p>
    <w:p w:rsidR="00800BB1" w:rsidRPr="00D62222" w:rsidRDefault="00800BB1" w:rsidP="00800BB1">
      <w:pPr>
        <w:ind w:firstLine="567"/>
        <w:jc w:val="center"/>
        <w:rPr>
          <w:rFonts w:ascii="Times New Roman" w:hAnsi="Times New Roman" w:cs="Times New Roman"/>
          <w:b/>
          <w:color w:val="000000"/>
          <w:sz w:val="28"/>
          <w:szCs w:val="28"/>
          <w:lang w:val="kk-KZ" w:eastAsia="ja-JP"/>
        </w:rPr>
      </w:pPr>
      <w:r w:rsidRPr="00D62222">
        <w:rPr>
          <w:rFonts w:ascii="Times New Roman" w:hAnsi="Times New Roman" w:cs="Times New Roman"/>
          <w:b/>
          <w:color w:val="000000"/>
          <w:sz w:val="28"/>
          <w:szCs w:val="28"/>
          <w:lang w:val="kk-KZ" w:eastAsia="ja-JP"/>
        </w:rPr>
        <w:t>Сәдібек А.Б</w:t>
      </w:r>
    </w:p>
    <w:p w:rsidR="00800BB1" w:rsidRPr="00D62222" w:rsidRDefault="00800BB1" w:rsidP="00800BB1">
      <w:pPr>
        <w:ind w:firstLine="567"/>
        <w:jc w:val="both"/>
        <w:rPr>
          <w:rFonts w:ascii="Times New Roman" w:hAnsi="Times New Roman" w:cs="Times New Roman"/>
          <w:b/>
          <w:color w:val="000000"/>
          <w:sz w:val="28"/>
          <w:szCs w:val="28"/>
          <w:lang w:val="kk-KZ" w:eastAsia="ja-JP"/>
        </w:rPr>
      </w:pPr>
    </w:p>
    <w:p w:rsidR="00800BB1" w:rsidRPr="00D62222" w:rsidRDefault="00800BB1" w:rsidP="00800BB1">
      <w:pPr>
        <w:ind w:firstLine="567"/>
        <w:jc w:val="center"/>
        <w:rPr>
          <w:rFonts w:ascii="Times New Roman" w:hAnsi="Times New Roman" w:cs="Times New Roman"/>
          <w:b/>
          <w:color w:val="000000"/>
          <w:sz w:val="28"/>
          <w:szCs w:val="28"/>
          <w:lang w:val="kk-KZ" w:eastAsia="ja-JP"/>
        </w:rPr>
      </w:pPr>
      <w:r w:rsidRPr="00D62222">
        <w:rPr>
          <w:rFonts w:ascii="Times New Roman" w:hAnsi="Times New Roman" w:cs="Times New Roman"/>
          <w:b/>
          <w:color w:val="000000"/>
          <w:sz w:val="28"/>
          <w:szCs w:val="28"/>
          <w:lang w:val="kk-KZ" w:eastAsia="ja-JP"/>
        </w:rPr>
        <w:t>«</w:t>
      </w:r>
      <w:r w:rsidR="00CB563F" w:rsidRPr="00D62222">
        <w:rPr>
          <w:rFonts w:ascii="Times New Roman" w:hAnsi="Times New Roman" w:cs="Times New Roman"/>
          <w:b/>
          <w:sz w:val="28"/>
          <w:szCs w:val="28"/>
          <w:lang w:val="kk-KZ"/>
        </w:rPr>
        <w:t>Жануарлардың патологиялық физиологиясы</w:t>
      </w:r>
      <w:r w:rsidRPr="00D62222">
        <w:rPr>
          <w:rFonts w:ascii="Times New Roman" w:hAnsi="Times New Roman" w:cs="Times New Roman"/>
          <w:b/>
          <w:color w:val="000000"/>
          <w:sz w:val="28"/>
          <w:szCs w:val="28"/>
          <w:lang w:val="kk-KZ" w:eastAsia="ja-JP"/>
        </w:rPr>
        <w:t>» пәнінен  –  5В120100-«Ветеринарлық медицина» мамандығының студенттері үшін  оқу кейсі</w:t>
      </w:r>
    </w:p>
    <w:p w:rsidR="00800BB1" w:rsidRPr="00D62222" w:rsidRDefault="00800BB1" w:rsidP="00800BB1">
      <w:pPr>
        <w:ind w:firstLine="567"/>
        <w:jc w:val="both"/>
        <w:rPr>
          <w:rFonts w:ascii="Times New Roman" w:hAnsi="Times New Roman" w:cs="Times New Roman"/>
          <w:b/>
          <w:color w:val="000000"/>
          <w:sz w:val="28"/>
          <w:szCs w:val="28"/>
          <w:lang w:val="kk-KZ" w:eastAsia="ja-JP"/>
        </w:rPr>
      </w:pPr>
    </w:p>
    <w:p w:rsidR="00800BB1" w:rsidRPr="00D62222" w:rsidRDefault="00800BB1" w:rsidP="00800BB1">
      <w:pPr>
        <w:ind w:firstLine="567"/>
        <w:jc w:val="both"/>
        <w:rPr>
          <w:rFonts w:ascii="Times New Roman" w:hAnsi="Times New Roman" w:cs="Times New Roman"/>
          <w:b/>
          <w:color w:val="000000"/>
          <w:sz w:val="28"/>
          <w:szCs w:val="28"/>
          <w:lang w:val="kk-KZ" w:eastAsia="ja-JP"/>
        </w:rPr>
      </w:pPr>
    </w:p>
    <w:p w:rsidR="00800BB1" w:rsidRPr="00D62222" w:rsidRDefault="00800BB1" w:rsidP="00800BB1">
      <w:pPr>
        <w:ind w:firstLine="567"/>
        <w:jc w:val="both"/>
        <w:rPr>
          <w:rFonts w:ascii="Times New Roman" w:hAnsi="Times New Roman" w:cs="Times New Roman"/>
          <w:b/>
          <w:color w:val="000000"/>
          <w:sz w:val="28"/>
          <w:szCs w:val="28"/>
          <w:lang w:val="kk-KZ" w:eastAsia="ja-JP"/>
        </w:rPr>
      </w:pPr>
    </w:p>
    <w:p w:rsidR="00800BB1" w:rsidRPr="00D62222" w:rsidRDefault="00800BB1" w:rsidP="00800BB1">
      <w:pPr>
        <w:ind w:firstLine="567"/>
        <w:jc w:val="both"/>
        <w:rPr>
          <w:rFonts w:ascii="Times New Roman" w:hAnsi="Times New Roman" w:cs="Times New Roman"/>
          <w:b/>
          <w:color w:val="000000"/>
          <w:sz w:val="28"/>
          <w:szCs w:val="28"/>
          <w:lang w:val="kk-KZ" w:eastAsia="ja-JP"/>
        </w:rPr>
      </w:pPr>
    </w:p>
    <w:p w:rsidR="00800BB1" w:rsidRPr="00D62222" w:rsidRDefault="00800BB1" w:rsidP="00800BB1">
      <w:pPr>
        <w:ind w:firstLine="567"/>
        <w:jc w:val="both"/>
        <w:rPr>
          <w:rFonts w:ascii="Times New Roman" w:hAnsi="Times New Roman" w:cs="Times New Roman"/>
          <w:b/>
          <w:color w:val="000000"/>
          <w:sz w:val="28"/>
          <w:szCs w:val="28"/>
          <w:lang w:val="kk-KZ" w:eastAsia="ja-JP"/>
        </w:rPr>
      </w:pPr>
    </w:p>
    <w:p w:rsidR="00800BB1" w:rsidRPr="00D62222" w:rsidRDefault="00800BB1" w:rsidP="00800BB1">
      <w:pPr>
        <w:ind w:firstLine="567"/>
        <w:jc w:val="both"/>
        <w:rPr>
          <w:rFonts w:ascii="Times New Roman" w:hAnsi="Times New Roman" w:cs="Times New Roman"/>
          <w:b/>
          <w:color w:val="000000"/>
          <w:sz w:val="28"/>
          <w:szCs w:val="28"/>
          <w:lang w:val="kk-KZ" w:eastAsia="ja-JP"/>
        </w:rPr>
      </w:pPr>
    </w:p>
    <w:p w:rsidR="00800BB1" w:rsidRPr="00D62222" w:rsidRDefault="00800BB1" w:rsidP="00800BB1">
      <w:pPr>
        <w:ind w:firstLine="567"/>
        <w:jc w:val="both"/>
        <w:rPr>
          <w:rFonts w:ascii="Times New Roman" w:hAnsi="Times New Roman" w:cs="Times New Roman"/>
          <w:b/>
          <w:color w:val="000000"/>
          <w:sz w:val="28"/>
          <w:szCs w:val="28"/>
          <w:lang w:val="kk-KZ" w:eastAsia="ja-JP"/>
        </w:rPr>
      </w:pPr>
    </w:p>
    <w:p w:rsidR="00800BB1" w:rsidRPr="00D62222" w:rsidRDefault="00800BB1" w:rsidP="00800BB1">
      <w:pPr>
        <w:ind w:firstLine="567"/>
        <w:jc w:val="both"/>
        <w:rPr>
          <w:rFonts w:ascii="Times New Roman" w:hAnsi="Times New Roman" w:cs="Times New Roman"/>
          <w:b/>
          <w:color w:val="000000"/>
          <w:sz w:val="28"/>
          <w:szCs w:val="28"/>
          <w:lang w:val="kk-KZ" w:eastAsia="ja-JP"/>
        </w:rPr>
      </w:pPr>
    </w:p>
    <w:p w:rsidR="00800BB1" w:rsidRPr="00D62222" w:rsidRDefault="00800BB1" w:rsidP="00800BB1">
      <w:pPr>
        <w:ind w:firstLine="567"/>
        <w:jc w:val="both"/>
        <w:rPr>
          <w:rFonts w:ascii="Times New Roman" w:hAnsi="Times New Roman" w:cs="Times New Roman"/>
          <w:b/>
          <w:color w:val="000000"/>
          <w:sz w:val="28"/>
          <w:szCs w:val="28"/>
          <w:lang w:val="kk-KZ" w:eastAsia="ja-JP"/>
        </w:rPr>
      </w:pPr>
    </w:p>
    <w:p w:rsidR="00800BB1" w:rsidRPr="00D62222" w:rsidRDefault="00800BB1" w:rsidP="00800BB1">
      <w:pPr>
        <w:ind w:firstLine="567"/>
        <w:jc w:val="both"/>
        <w:rPr>
          <w:rFonts w:ascii="Times New Roman" w:hAnsi="Times New Roman" w:cs="Times New Roman"/>
          <w:b/>
          <w:color w:val="000000"/>
          <w:sz w:val="28"/>
          <w:szCs w:val="28"/>
          <w:lang w:val="kk-KZ" w:eastAsia="ja-JP"/>
        </w:rPr>
      </w:pPr>
    </w:p>
    <w:p w:rsidR="00800BB1" w:rsidRPr="00D62222" w:rsidRDefault="00800BB1" w:rsidP="00800BB1">
      <w:pPr>
        <w:ind w:firstLine="567"/>
        <w:jc w:val="center"/>
        <w:rPr>
          <w:rFonts w:ascii="Times New Roman" w:hAnsi="Times New Roman" w:cs="Times New Roman"/>
          <w:b/>
          <w:color w:val="000000"/>
          <w:sz w:val="28"/>
          <w:szCs w:val="28"/>
          <w:lang w:val="kk-KZ" w:eastAsia="ja-JP"/>
        </w:rPr>
      </w:pPr>
      <w:r w:rsidRPr="00D62222">
        <w:rPr>
          <w:rFonts w:ascii="Times New Roman" w:hAnsi="Times New Roman" w:cs="Times New Roman"/>
          <w:b/>
          <w:color w:val="000000"/>
          <w:sz w:val="28"/>
          <w:szCs w:val="28"/>
          <w:lang w:val="kk-KZ" w:eastAsia="ja-JP"/>
        </w:rPr>
        <w:t>ШЫМКЕНТ – 2021 ж.</w:t>
      </w:r>
    </w:p>
    <w:p w:rsidR="00DB0B99" w:rsidRDefault="00DB0B99" w:rsidP="00CB563F">
      <w:pPr>
        <w:tabs>
          <w:tab w:val="left" w:pos="0"/>
        </w:tabs>
        <w:rPr>
          <w:rFonts w:ascii="Times New Roman" w:hAnsi="Times New Roman" w:cs="Times New Roman"/>
          <w:color w:val="FF0000"/>
          <w:sz w:val="28"/>
          <w:szCs w:val="28"/>
          <w:lang w:val="kk-KZ" w:eastAsia="ko-KR"/>
        </w:rPr>
      </w:pPr>
    </w:p>
    <w:p w:rsidR="00CB563F" w:rsidRPr="00D62222" w:rsidRDefault="0041530A" w:rsidP="00CB563F">
      <w:pPr>
        <w:tabs>
          <w:tab w:val="left" w:pos="0"/>
        </w:tabs>
        <w:rPr>
          <w:rFonts w:ascii="Times New Roman" w:hAnsi="Times New Roman" w:cs="Times New Roman"/>
          <w:b/>
          <w:sz w:val="28"/>
          <w:szCs w:val="28"/>
          <w:lang w:val="kk-KZ"/>
        </w:rPr>
      </w:pPr>
      <w:r w:rsidRPr="0041530A">
        <w:rPr>
          <w:rFonts w:ascii="Times New Roman" w:hAnsi="Times New Roman" w:cs="Times New Roman"/>
          <w:sz w:val="28"/>
          <w:szCs w:val="28"/>
          <w:lang w:val="kk-KZ" w:eastAsia="ko-KR"/>
        </w:rPr>
        <w:lastRenderedPageBreak/>
        <w:t>ӘОЖ</w:t>
      </w:r>
      <w:r w:rsidR="00CB563F" w:rsidRPr="00D62222">
        <w:rPr>
          <w:rFonts w:ascii="Times New Roman" w:hAnsi="Times New Roman" w:cs="Times New Roman"/>
          <w:sz w:val="28"/>
          <w:szCs w:val="28"/>
          <w:lang w:val="kk-KZ"/>
        </w:rPr>
        <w:t>619.579.62</w:t>
      </w:r>
    </w:p>
    <w:p w:rsidR="00CB563F" w:rsidRPr="00D62222" w:rsidRDefault="00CB563F" w:rsidP="00CB563F">
      <w:pPr>
        <w:tabs>
          <w:tab w:val="left" w:pos="0"/>
        </w:tabs>
        <w:jc w:val="both"/>
        <w:rPr>
          <w:rFonts w:ascii="Times New Roman" w:hAnsi="Times New Roman" w:cs="Times New Roman"/>
          <w:sz w:val="28"/>
          <w:szCs w:val="28"/>
          <w:lang w:val="kk-KZ"/>
        </w:rPr>
      </w:pPr>
    </w:p>
    <w:p w:rsidR="00CB563F" w:rsidRPr="00D62222" w:rsidRDefault="00CB563F" w:rsidP="00CB563F">
      <w:pPr>
        <w:ind w:firstLine="567"/>
        <w:rPr>
          <w:rFonts w:ascii="Times New Roman" w:hAnsi="Times New Roman" w:cs="Times New Roman"/>
          <w:b/>
          <w:color w:val="000000"/>
          <w:sz w:val="28"/>
          <w:szCs w:val="28"/>
          <w:lang w:val="kk-KZ" w:eastAsia="ja-JP"/>
        </w:rPr>
      </w:pPr>
      <w:r w:rsidRPr="00D62222">
        <w:rPr>
          <w:rFonts w:ascii="Times New Roman" w:hAnsi="Times New Roman" w:cs="Times New Roman"/>
          <w:sz w:val="28"/>
          <w:szCs w:val="28"/>
          <w:lang w:val="kk-KZ"/>
        </w:rPr>
        <w:t xml:space="preserve">Құрастырушы:оқытушы </w:t>
      </w:r>
      <w:r w:rsidRPr="00D62222">
        <w:rPr>
          <w:rFonts w:ascii="Times New Roman" w:hAnsi="Times New Roman" w:cs="Times New Roman"/>
          <w:color w:val="000000"/>
          <w:sz w:val="28"/>
          <w:szCs w:val="28"/>
          <w:lang w:val="kk-KZ" w:eastAsia="ja-JP"/>
        </w:rPr>
        <w:t>Сәдібек А.Б</w:t>
      </w:r>
    </w:p>
    <w:p w:rsidR="00CB563F" w:rsidRPr="00D62222" w:rsidRDefault="00CB563F" w:rsidP="00CB563F">
      <w:pPr>
        <w:tabs>
          <w:tab w:val="left" w:pos="0"/>
        </w:tabs>
        <w:rPr>
          <w:rFonts w:ascii="Times New Roman" w:hAnsi="Times New Roman" w:cs="Times New Roman"/>
          <w:sz w:val="28"/>
          <w:szCs w:val="28"/>
          <w:lang w:val="kk-KZ"/>
        </w:rPr>
      </w:pPr>
    </w:p>
    <w:p w:rsidR="00CB563F" w:rsidRPr="00D62222" w:rsidRDefault="00CB563F" w:rsidP="00112271">
      <w:pPr>
        <w:spacing w:before="240" w:after="0" w:line="360" w:lineRule="auto"/>
        <w:ind w:right="283"/>
        <w:rPr>
          <w:rFonts w:ascii="Times New Roman" w:hAnsi="Times New Roman" w:cs="Times New Roman"/>
          <w:sz w:val="28"/>
          <w:szCs w:val="28"/>
          <w:lang w:val="kk-KZ"/>
        </w:rPr>
      </w:pPr>
      <w:r w:rsidRPr="00D62222">
        <w:rPr>
          <w:rFonts w:ascii="Times New Roman" w:hAnsi="Times New Roman" w:cs="Times New Roman"/>
          <w:sz w:val="28"/>
          <w:szCs w:val="28"/>
          <w:lang w:val="kk-KZ"/>
        </w:rPr>
        <w:t xml:space="preserve">     «Жануарлардың патологиялық физиологиясы» пәні бойынша «</w:t>
      </w:r>
      <w:r w:rsidRPr="00D62222">
        <w:rPr>
          <w:rFonts w:ascii="Times New Roman" w:hAnsi="Times New Roman" w:cs="Times New Roman"/>
          <w:color w:val="000000"/>
          <w:sz w:val="28"/>
          <w:szCs w:val="28"/>
          <w:lang w:val="kk-KZ"/>
        </w:rPr>
        <w:t>Зат алмасуы бұзылуының морфологиялық көрінуі-дистрофиялар</w:t>
      </w:r>
      <w:r w:rsidRPr="00D62222">
        <w:rPr>
          <w:rFonts w:ascii="Times New Roman" w:hAnsi="Times New Roman" w:cs="Times New Roman"/>
          <w:sz w:val="28"/>
          <w:szCs w:val="28"/>
          <w:lang w:val="kk-KZ"/>
        </w:rPr>
        <w:t>»  (іштей ұйымдастырылған, проблеманы шешуге және қабылдауға оқытатын) оқу кейсі.</w:t>
      </w:r>
    </w:p>
    <w:p w:rsidR="00CB563F" w:rsidRDefault="00CB563F" w:rsidP="00CB563F">
      <w:pPr>
        <w:tabs>
          <w:tab w:val="left" w:pos="0"/>
        </w:tabs>
        <w:spacing w:before="240"/>
        <w:jc w:val="both"/>
        <w:rPr>
          <w:rFonts w:ascii="Times New Roman" w:hAnsi="Times New Roman" w:cs="Times New Roman"/>
          <w:sz w:val="28"/>
          <w:szCs w:val="28"/>
          <w:lang w:val="kk-KZ"/>
        </w:rPr>
      </w:pPr>
      <w:r w:rsidRPr="00D62222">
        <w:rPr>
          <w:rFonts w:ascii="Times New Roman" w:hAnsi="Times New Roman" w:cs="Times New Roman"/>
          <w:sz w:val="28"/>
          <w:szCs w:val="28"/>
          <w:lang w:val="kk-KZ"/>
        </w:rPr>
        <w:t>Шымкент: М.Әуезов атындағы Оңтүстік Қазақстан мемлекеттік университеті, 2021 –</w:t>
      </w:r>
      <w:r w:rsidR="00D62222" w:rsidRPr="008D0277">
        <w:rPr>
          <w:rFonts w:ascii="Times New Roman" w:hAnsi="Times New Roman" w:cs="Times New Roman"/>
          <w:sz w:val="28"/>
          <w:szCs w:val="28"/>
          <w:lang w:val="kk-KZ"/>
        </w:rPr>
        <w:t xml:space="preserve"> 17</w:t>
      </w:r>
      <w:r w:rsidRPr="00D62222">
        <w:rPr>
          <w:rFonts w:ascii="Times New Roman" w:hAnsi="Times New Roman" w:cs="Times New Roman"/>
          <w:sz w:val="28"/>
          <w:szCs w:val="28"/>
          <w:lang w:val="kk-KZ"/>
        </w:rPr>
        <w:t xml:space="preserve"> б.</w:t>
      </w:r>
    </w:p>
    <w:p w:rsidR="00D62222" w:rsidRPr="008D0277" w:rsidRDefault="00D62222" w:rsidP="00CB563F">
      <w:pPr>
        <w:tabs>
          <w:tab w:val="left" w:pos="0"/>
        </w:tabs>
        <w:spacing w:before="240"/>
        <w:jc w:val="both"/>
        <w:rPr>
          <w:rFonts w:ascii="Times New Roman" w:hAnsi="Times New Roman" w:cs="Times New Roman"/>
          <w:sz w:val="28"/>
          <w:szCs w:val="28"/>
          <w:lang w:val="kk-KZ"/>
        </w:rPr>
      </w:pPr>
      <w:r w:rsidRPr="008D0277">
        <w:rPr>
          <w:rFonts w:ascii="Times New Roman" w:hAnsi="Times New Roman" w:cs="Times New Roman"/>
          <w:sz w:val="28"/>
          <w:szCs w:val="28"/>
          <w:lang w:val="kk-KZ"/>
        </w:rPr>
        <w:t>ISBN.123.1</w:t>
      </w:r>
    </w:p>
    <w:p w:rsidR="00D62222" w:rsidRDefault="00D62222" w:rsidP="00CB563F">
      <w:pPr>
        <w:tabs>
          <w:tab w:val="left" w:pos="0"/>
        </w:tabs>
        <w:spacing w:before="240"/>
        <w:jc w:val="both"/>
        <w:rPr>
          <w:rFonts w:ascii="Times New Roman" w:hAnsi="Times New Roman" w:cs="Times New Roman"/>
          <w:sz w:val="28"/>
          <w:szCs w:val="28"/>
          <w:lang w:val="kk-KZ"/>
        </w:rPr>
      </w:pPr>
      <w:r>
        <w:rPr>
          <w:rFonts w:ascii="Times New Roman" w:hAnsi="Times New Roman" w:cs="Times New Roman"/>
          <w:sz w:val="28"/>
          <w:szCs w:val="28"/>
          <w:lang w:val="kk-KZ"/>
        </w:rPr>
        <w:t>Қысқаша аннотация:</w:t>
      </w:r>
    </w:p>
    <w:p w:rsidR="00CB563F" w:rsidRPr="00D62222" w:rsidRDefault="00D62222" w:rsidP="00112271">
      <w:pPr>
        <w:tabs>
          <w:tab w:val="left" w:pos="0"/>
        </w:tabs>
        <w:spacing w:before="24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Қазақ тілінде жазылған 5В120100-«Ветеринарлық медицина» мамандығы, 6В09111-Ветеринария Білім беру бағдарламалары бойынша білім алушыларына арналған «Жануарлардың потологиялық физиологиясы» пәнінен</w:t>
      </w:r>
      <w:r w:rsidR="00112271">
        <w:rPr>
          <w:rFonts w:ascii="Times New Roman" w:hAnsi="Times New Roman" w:cs="Times New Roman"/>
          <w:sz w:val="28"/>
          <w:szCs w:val="28"/>
          <w:lang w:val="kk-KZ"/>
        </w:rPr>
        <w:t xml:space="preserve"> кейс типтік бағдарламаға сәйкестендіріліп жазылған. </w:t>
      </w:r>
      <w:r w:rsidR="00CB563F" w:rsidRPr="00D62222">
        <w:rPr>
          <w:rFonts w:ascii="Times New Roman" w:hAnsi="Times New Roman" w:cs="Times New Roman"/>
          <w:sz w:val="28"/>
          <w:szCs w:val="28"/>
          <w:lang w:val="kk-KZ"/>
        </w:rPr>
        <w:t>«Жануарлардың патологиялық физиологиясы» пәнінің оқу жоспары және бағдарламасының талабына сай оқу кейсіне барлық қажетті мәліметтер енгізілген.</w:t>
      </w:r>
    </w:p>
    <w:p w:rsidR="00CB563F" w:rsidRPr="00D62222" w:rsidRDefault="00CB563F" w:rsidP="00CB563F">
      <w:pPr>
        <w:tabs>
          <w:tab w:val="left" w:pos="0"/>
        </w:tabs>
        <w:rPr>
          <w:rFonts w:ascii="Times New Roman" w:hAnsi="Times New Roman" w:cs="Times New Roman"/>
          <w:sz w:val="28"/>
          <w:szCs w:val="28"/>
          <w:lang w:val="kk-KZ"/>
        </w:rPr>
      </w:pPr>
      <w:r w:rsidRPr="00D62222">
        <w:rPr>
          <w:rFonts w:ascii="Times New Roman" w:hAnsi="Times New Roman" w:cs="Times New Roman"/>
          <w:sz w:val="28"/>
          <w:szCs w:val="28"/>
          <w:lang w:val="kk-KZ"/>
        </w:rPr>
        <w:tab/>
      </w:r>
    </w:p>
    <w:p w:rsidR="00CB563F" w:rsidRPr="00D62222" w:rsidRDefault="00CB563F" w:rsidP="00CB563F">
      <w:pPr>
        <w:tabs>
          <w:tab w:val="left" w:pos="0"/>
        </w:tabs>
        <w:jc w:val="both"/>
        <w:rPr>
          <w:rFonts w:ascii="Times New Roman" w:hAnsi="Times New Roman" w:cs="Times New Roman"/>
          <w:sz w:val="28"/>
          <w:szCs w:val="28"/>
          <w:lang w:val="kk-KZ"/>
        </w:rPr>
      </w:pPr>
      <w:r w:rsidRPr="00D62222">
        <w:rPr>
          <w:rFonts w:ascii="Times New Roman" w:hAnsi="Times New Roman" w:cs="Times New Roman"/>
          <w:sz w:val="28"/>
          <w:szCs w:val="28"/>
          <w:lang w:val="kk-KZ"/>
        </w:rPr>
        <w:tab/>
        <w:t>Оқу кейсі 5В120100</w:t>
      </w:r>
      <w:r w:rsidR="00044FE2">
        <w:rPr>
          <w:rFonts w:ascii="Times New Roman" w:hAnsi="Times New Roman" w:cs="Times New Roman"/>
          <w:sz w:val="28"/>
          <w:szCs w:val="28"/>
          <w:lang w:val="kk-KZ"/>
        </w:rPr>
        <w:t xml:space="preserve"> - </w:t>
      </w:r>
      <w:r w:rsidRPr="00D62222">
        <w:rPr>
          <w:rFonts w:ascii="Times New Roman" w:hAnsi="Times New Roman" w:cs="Times New Roman"/>
          <w:sz w:val="28"/>
          <w:szCs w:val="28"/>
          <w:lang w:val="kk-KZ"/>
        </w:rPr>
        <w:t>«Ветеринарлық медицина» мамандығының 3 курс студенттеріне арналған, оның құрамында нақты жағдайлар сипатталады.</w:t>
      </w:r>
    </w:p>
    <w:p w:rsidR="00CB563F" w:rsidRPr="00D62222" w:rsidRDefault="00CB563F" w:rsidP="00CB563F">
      <w:pPr>
        <w:tabs>
          <w:tab w:val="left" w:pos="0"/>
        </w:tabs>
        <w:spacing w:after="0" w:line="240" w:lineRule="auto"/>
        <w:rPr>
          <w:rFonts w:ascii="Times New Roman" w:hAnsi="Times New Roman" w:cs="Times New Roman"/>
          <w:sz w:val="28"/>
          <w:szCs w:val="28"/>
          <w:lang w:val="kk-KZ"/>
        </w:rPr>
      </w:pPr>
    </w:p>
    <w:p w:rsidR="00CB563F" w:rsidRPr="00D62222" w:rsidRDefault="00CB563F" w:rsidP="00CB563F">
      <w:pPr>
        <w:tabs>
          <w:tab w:val="left" w:pos="0"/>
        </w:tabs>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ab/>
        <w:t xml:space="preserve">Рецензент: </w:t>
      </w:r>
    </w:p>
    <w:p w:rsidR="00CB563F" w:rsidRPr="00D62222" w:rsidRDefault="00CB563F" w:rsidP="00112271">
      <w:pPr>
        <w:tabs>
          <w:tab w:val="left" w:pos="0"/>
        </w:tabs>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ab/>
        <w:t xml:space="preserve">«Ветеринариялық медицина» каф. а.ш.ғ.к., </w:t>
      </w:r>
      <w:r w:rsidR="008D0277">
        <w:rPr>
          <w:rFonts w:ascii="Times New Roman" w:hAnsi="Times New Roman" w:cs="Times New Roman"/>
          <w:sz w:val="28"/>
          <w:szCs w:val="28"/>
          <w:lang w:val="kk-KZ"/>
        </w:rPr>
        <w:t xml:space="preserve"> Ермекбаева Р.Ж</w:t>
      </w:r>
    </w:p>
    <w:p w:rsidR="00CB563F" w:rsidRPr="00D62222" w:rsidRDefault="00CB563F" w:rsidP="00CB563F">
      <w:pPr>
        <w:jc w:val="both"/>
        <w:rPr>
          <w:rFonts w:ascii="Times New Roman" w:hAnsi="Times New Roman" w:cs="Times New Roman"/>
          <w:sz w:val="28"/>
          <w:szCs w:val="28"/>
          <w:lang w:val="kk-KZ"/>
        </w:rPr>
      </w:pPr>
    </w:p>
    <w:p w:rsidR="00CB563F" w:rsidRDefault="00CB563F" w:rsidP="00CB563F">
      <w:pPr>
        <w:ind w:firstLine="567"/>
        <w:jc w:val="both"/>
        <w:rPr>
          <w:rFonts w:ascii="Times New Roman" w:hAnsi="Times New Roman" w:cs="Times New Roman"/>
          <w:sz w:val="28"/>
          <w:szCs w:val="28"/>
          <w:lang w:val="kk-KZ"/>
        </w:rPr>
      </w:pPr>
      <w:r w:rsidRPr="00D62222">
        <w:rPr>
          <w:rFonts w:ascii="Times New Roman" w:hAnsi="Times New Roman" w:cs="Times New Roman"/>
          <w:sz w:val="28"/>
          <w:szCs w:val="28"/>
          <w:lang w:val="kk-KZ"/>
        </w:rPr>
        <w:t>М.Әуезов атындағы Оңтүстік Қазақстан университетінің Оқу-әдістемелік Кеңесінің шешімімен Хаттама №      «    »    2021 ж. қаралып, баспадан шығаруға ұсынылды.</w:t>
      </w:r>
    </w:p>
    <w:p w:rsidR="00CB563F" w:rsidRPr="00D62222" w:rsidRDefault="00CB563F" w:rsidP="00CB563F">
      <w:pPr>
        <w:tabs>
          <w:tab w:val="left" w:pos="0"/>
        </w:tabs>
        <w:jc w:val="both"/>
        <w:rPr>
          <w:rFonts w:ascii="Times New Roman" w:hAnsi="Times New Roman" w:cs="Times New Roman"/>
          <w:sz w:val="28"/>
          <w:szCs w:val="28"/>
          <w:lang w:val="kk-KZ"/>
        </w:rPr>
      </w:pPr>
      <w:r w:rsidRPr="00D62222">
        <w:rPr>
          <w:rFonts w:ascii="Times New Roman" w:hAnsi="Times New Roman" w:cs="Times New Roman"/>
          <w:sz w:val="28"/>
          <w:szCs w:val="28"/>
          <w:lang w:val="kk-KZ" w:eastAsia="ko-KR"/>
        </w:rPr>
        <w:t xml:space="preserve">© </w:t>
      </w:r>
      <w:r w:rsidRPr="00D62222">
        <w:rPr>
          <w:rFonts w:ascii="Times New Roman" w:hAnsi="Times New Roman" w:cs="Times New Roman"/>
          <w:sz w:val="28"/>
          <w:szCs w:val="28"/>
          <w:lang w:val="kk-KZ"/>
        </w:rPr>
        <w:t>М.Әуезов атындағы Оңтүстік Қазақстан университеті, 2021ж.</w:t>
      </w:r>
    </w:p>
    <w:p w:rsidR="00CB563F" w:rsidRPr="00D62222" w:rsidRDefault="00CB563F" w:rsidP="009522F4">
      <w:pPr>
        <w:ind w:firstLine="567"/>
        <w:rPr>
          <w:rFonts w:ascii="Times New Roman" w:hAnsi="Times New Roman" w:cs="Times New Roman"/>
          <w:b/>
          <w:sz w:val="28"/>
          <w:szCs w:val="28"/>
          <w:lang w:val="kk-KZ"/>
        </w:rPr>
      </w:pPr>
      <w:r w:rsidRPr="00D62222">
        <w:rPr>
          <w:rFonts w:ascii="Times New Roman" w:hAnsi="Times New Roman" w:cs="Times New Roman"/>
          <w:b/>
          <w:sz w:val="28"/>
          <w:szCs w:val="28"/>
          <w:lang w:val="kk-KZ"/>
        </w:rPr>
        <w:lastRenderedPageBreak/>
        <w:t>Мазмұны</w:t>
      </w:r>
    </w:p>
    <w:p w:rsidR="00CB563F" w:rsidRPr="00D62222" w:rsidRDefault="00CB563F" w:rsidP="00112271">
      <w:pPr>
        <w:rPr>
          <w:rFonts w:ascii="Times New Roman" w:hAnsi="Times New Roman" w:cs="Times New Roman"/>
          <w:sz w:val="28"/>
          <w:szCs w:val="28"/>
          <w:lang w:val="kk-KZ"/>
        </w:rPr>
      </w:pPr>
      <w:r w:rsidRPr="00112271">
        <w:rPr>
          <w:rFonts w:ascii="Times New Roman" w:hAnsi="Times New Roman" w:cs="Times New Roman"/>
          <w:b/>
          <w:sz w:val="28"/>
          <w:szCs w:val="28"/>
          <w:lang w:val="kk-KZ"/>
        </w:rPr>
        <w:t>Кіріспе</w:t>
      </w:r>
      <w:r w:rsidR="00112271">
        <w:rPr>
          <w:rFonts w:ascii="Times New Roman" w:hAnsi="Times New Roman" w:cs="Times New Roman"/>
          <w:sz w:val="28"/>
          <w:szCs w:val="28"/>
          <w:lang w:val="kk-KZ"/>
        </w:rPr>
        <w:t>............................................................................................ 1</w:t>
      </w:r>
    </w:p>
    <w:p w:rsidR="00CB563F" w:rsidRPr="00D62222" w:rsidRDefault="00CB563F" w:rsidP="00010FA2">
      <w:pPr>
        <w:pStyle w:val="Style46"/>
        <w:widowControl/>
        <w:numPr>
          <w:ilvl w:val="0"/>
          <w:numId w:val="14"/>
        </w:numPr>
        <w:spacing w:line="276" w:lineRule="auto"/>
        <w:jc w:val="left"/>
        <w:rPr>
          <w:rFonts w:ascii="Times New Roman" w:hAnsi="Times New Roman" w:cs="Times New Roman"/>
          <w:color w:val="000000"/>
          <w:sz w:val="28"/>
          <w:szCs w:val="28"/>
          <w:lang w:val="kk-KZ"/>
        </w:rPr>
      </w:pPr>
      <w:r w:rsidRPr="00D62222">
        <w:rPr>
          <w:rFonts w:ascii="Times New Roman" w:hAnsi="Times New Roman" w:cs="Times New Roman"/>
          <w:color w:val="000000"/>
          <w:sz w:val="28"/>
          <w:szCs w:val="28"/>
          <w:lang w:val="kk-KZ"/>
        </w:rPr>
        <w:t>Дистрофия</w:t>
      </w:r>
      <w:r w:rsidR="009522F4" w:rsidRPr="00D62222">
        <w:rPr>
          <w:rFonts w:ascii="Times New Roman" w:hAnsi="Times New Roman" w:cs="Times New Roman"/>
          <w:color w:val="000000"/>
          <w:sz w:val="28"/>
          <w:szCs w:val="28"/>
          <w:lang w:val="kk-KZ"/>
        </w:rPr>
        <w:t xml:space="preserve"> туралы жалпы түсінік</w:t>
      </w:r>
      <w:r w:rsidR="00112271">
        <w:rPr>
          <w:rFonts w:ascii="Times New Roman" w:hAnsi="Times New Roman" w:cs="Times New Roman"/>
          <w:color w:val="000000"/>
          <w:sz w:val="28"/>
          <w:szCs w:val="28"/>
          <w:lang w:val="kk-KZ"/>
        </w:rPr>
        <w:t>..............</w:t>
      </w:r>
      <w:r w:rsidR="00010FA2">
        <w:rPr>
          <w:rFonts w:ascii="Times New Roman" w:hAnsi="Times New Roman" w:cs="Times New Roman"/>
          <w:color w:val="000000"/>
          <w:sz w:val="28"/>
          <w:szCs w:val="28"/>
          <w:lang w:val="kk-KZ"/>
        </w:rPr>
        <w:t>...............................2</w:t>
      </w:r>
    </w:p>
    <w:p w:rsidR="00CB563F" w:rsidRPr="00010FA2" w:rsidRDefault="00CB563F" w:rsidP="00010FA2">
      <w:pPr>
        <w:pStyle w:val="a8"/>
        <w:numPr>
          <w:ilvl w:val="0"/>
          <w:numId w:val="14"/>
        </w:numPr>
        <w:rPr>
          <w:rFonts w:ascii="Times New Roman" w:hAnsi="Times New Roman" w:cs="Times New Roman"/>
          <w:sz w:val="28"/>
          <w:szCs w:val="28"/>
          <w:lang w:val="kk-KZ"/>
        </w:rPr>
      </w:pPr>
      <w:r w:rsidRPr="00010FA2">
        <w:rPr>
          <w:rFonts w:ascii="Times New Roman" w:hAnsi="Times New Roman" w:cs="Times New Roman"/>
          <w:sz w:val="28"/>
          <w:szCs w:val="28"/>
          <w:lang w:val="kk-KZ"/>
        </w:rPr>
        <w:t xml:space="preserve">Проблемалық жағдай </w:t>
      </w:r>
      <w:r w:rsidR="00112271" w:rsidRPr="00010FA2">
        <w:rPr>
          <w:rFonts w:ascii="Times New Roman" w:hAnsi="Times New Roman" w:cs="Times New Roman"/>
          <w:sz w:val="28"/>
          <w:szCs w:val="28"/>
          <w:lang w:val="kk-KZ"/>
        </w:rPr>
        <w:t>.................................................................</w:t>
      </w:r>
      <w:r w:rsidR="00010FA2">
        <w:rPr>
          <w:rFonts w:ascii="Times New Roman" w:hAnsi="Times New Roman" w:cs="Times New Roman"/>
          <w:sz w:val="28"/>
          <w:szCs w:val="28"/>
          <w:lang w:val="kk-KZ"/>
        </w:rPr>
        <w:t>6</w:t>
      </w:r>
    </w:p>
    <w:p w:rsidR="00CB563F" w:rsidRPr="00010FA2" w:rsidRDefault="00CB563F" w:rsidP="00010FA2">
      <w:pPr>
        <w:pStyle w:val="a8"/>
        <w:numPr>
          <w:ilvl w:val="0"/>
          <w:numId w:val="14"/>
        </w:numPr>
        <w:rPr>
          <w:rFonts w:ascii="Times New Roman" w:hAnsi="Times New Roman" w:cs="Times New Roman"/>
          <w:sz w:val="28"/>
          <w:szCs w:val="28"/>
          <w:lang w:val="kk-KZ"/>
        </w:rPr>
      </w:pPr>
      <w:r w:rsidRPr="00010FA2">
        <w:rPr>
          <w:rFonts w:ascii="Times New Roman" w:hAnsi="Times New Roman" w:cs="Times New Roman"/>
          <w:sz w:val="28"/>
          <w:szCs w:val="28"/>
          <w:lang w:val="kk-KZ"/>
        </w:rPr>
        <w:t>Тапсырма</w:t>
      </w:r>
      <w:r w:rsidR="00112271" w:rsidRPr="00010FA2">
        <w:rPr>
          <w:rFonts w:ascii="Times New Roman" w:hAnsi="Times New Roman" w:cs="Times New Roman"/>
          <w:sz w:val="28"/>
          <w:szCs w:val="28"/>
          <w:lang w:val="kk-KZ"/>
        </w:rPr>
        <w:t>.....................................................................................</w:t>
      </w:r>
      <w:r w:rsidR="00010FA2">
        <w:rPr>
          <w:rFonts w:ascii="Times New Roman" w:hAnsi="Times New Roman" w:cs="Times New Roman"/>
          <w:sz w:val="28"/>
          <w:szCs w:val="28"/>
          <w:lang w:val="kk-KZ"/>
        </w:rPr>
        <w:t>7</w:t>
      </w:r>
    </w:p>
    <w:p w:rsidR="00CB563F" w:rsidRPr="00010FA2" w:rsidRDefault="00CB563F" w:rsidP="00010FA2">
      <w:pPr>
        <w:pStyle w:val="a8"/>
        <w:numPr>
          <w:ilvl w:val="0"/>
          <w:numId w:val="14"/>
        </w:numPr>
        <w:ind w:right="1133"/>
        <w:rPr>
          <w:rFonts w:ascii="Times New Roman" w:hAnsi="Times New Roman" w:cs="Times New Roman"/>
          <w:sz w:val="28"/>
          <w:szCs w:val="28"/>
          <w:lang w:val="kk-KZ"/>
        </w:rPr>
      </w:pPr>
      <w:r w:rsidRPr="00010FA2">
        <w:rPr>
          <w:rFonts w:ascii="Times New Roman" w:hAnsi="Times New Roman" w:cs="Times New Roman"/>
          <w:sz w:val="28"/>
          <w:szCs w:val="28"/>
          <w:lang w:val="kk-KZ"/>
        </w:rPr>
        <w:t xml:space="preserve">Шешімі </w:t>
      </w:r>
      <w:r w:rsidR="00112271" w:rsidRPr="00010FA2">
        <w:rPr>
          <w:rFonts w:ascii="Times New Roman" w:hAnsi="Times New Roman" w:cs="Times New Roman"/>
          <w:sz w:val="28"/>
          <w:szCs w:val="28"/>
          <w:lang w:val="kk-KZ"/>
        </w:rPr>
        <w:t>.......................................................................................</w:t>
      </w:r>
      <w:bookmarkStart w:id="0" w:name="_GoBack"/>
      <w:bookmarkEnd w:id="0"/>
      <w:r w:rsidR="00010FA2">
        <w:rPr>
          <w:rFonts w:ascii="Times New Roman" w:hAnsi="Times New Roman" w:cs="Times New Roman"/>
          <w:sz w:val="28"/>
          <w:szCs w:val="28"/>
          <w:lang w:val="kk-KZ"/>
        </w:rPr>
        <w:t>7</w:t>
      </w:r>
    </w:p>
    <w:p w:rsidR="00CB563F" w:rsidRPr="00010FA2" w:rsidRDefault="00CB563F" w:rsidP="00010FA2">
      <w:pPr>
        <w:pStyle w:val="a8"/>
        <w:numPr>
          <w:ilvl w:val="0"/>
          <w:numId w:val="14"/>
        </w:numPr>
        <w:rPr>
          <w:rFonts w:ascii="Times New Roman" w:hAnsi="Times New Roman" w:cs="Times New Roman"/>
          <w:sz w:val="28"/>
          <w:szCs w:val="28"/>
          <w:lang w:val="kk-KZ"/>
        </w:rPr>
      </w:pPr>
      <w:r w:rsidRPr="00010FA2">
        <w:rPr>
          <w:rFonts w:ascii="Times New Roman" w:hAnsi="Times New Roman" w:cs="Times New Roman"/>
          <w:sz w:val="28"/>
          <w:szCs w:val="28"/>
          <w:lang w:val="kk-KZ"/>
        </w:rPr>
        <w:t>Нәтиже</w:t>
      </w:r>
      <w:r w:rsidR="00112271" w:rsidRPr="00010FA2">
        <w:rPr>
          <w:rFonts w:ascii="Times New Roman" w:hAnsi="Times New Roman" w:cs="Times New Roman"/>
          <w:sz w:val="28"/>
          <w:szCs w:val="28"/>
          <w:lang w:val="kk-KZ"/>
        </w:rPr>
        <w:t>........................................................................................</w:t>
      </w:r>
      <w:r w:rsidR="00010FA2">
        <w:rPr>
          <w:rFonts w:ascii="Times New Roman" w:hAnsi="Times New Roman" w:cs="Times New Roman"/>
          <w:sz w:val="28"/>
          <w:szCs w:val="28"/>
          <w:lang w:val="kk-KZ"/>
        </w:rPr>
        <w:t>.8</w:t>
      </w:r>
    </w:p>
    <w:p w:rsidR="00CB563F" w:rsidRPr="00D62222" w:rsidRDefault="00CB563F" w:rsidP="00112271">
      <w:pPr>
        <w:rPr>
          <w:rFonts w:ascii="Times New Roman" w:hAnsi="Times New Roman" w:cs="Times New Roman"/>
          <w:sz w:val="28"/>
          <w:szCs w:val="28"/>
          <w:lang w:val="kk-KZ"/>
        </w:rPr>
      </w:pPr>
      <w:r w:rsidRPr="00010FA2">
        <w:rPr>
          <w:rFonts w:ascii="Times New Roman" w:hAnsi="Times New Roman" w:cs="Times New Roman"/>
          <w:b/>
          <w:sz w:val="28"/>
          <w:szCs w:val="28"/>
          <w:lang w:val="kk-KZ"/>
        </w:rPr>
        <w:t>Пайдаланылған әдебиеттер</w:t>
      </w:r>
      <w:r w:rsidR="00112271">
        <w:rPr>
          <w:rFonts w:ascii="Times New Roman" w:hAnsi="Times New Roman" w:cs="Times New Roman"/>
          <w:sz w:val="28"/>
          <w:szCs w:val="28"/>
          <w:lang w:val="kk-KZ"/>
        </w:rPr>
        <w:t>.......................................................</w:t>
      </w:r>
      <w:r w:rsidR="00010FA2">
        <w:rPr>
          <w:rFonts w:ascii="Times New Roman" w:hAnsi="Times New Roman" w:cs="Times New Roman"/>
          <w:sz w:val="28"/>
          <w:szCs w:val="28"/>
          <w:lang w:val="kk-KZ"/>
        </w:rPr>
        <w:t>13</w:t>
      </w:r>
    </w:p>
    <w:p w:rsidR="00CB563F" w:rsidRPr="00D62222" w:rsidRDefault="00CB563F" w:rsidP="00112271">
      <w:pPr>
        <w:ind w:firstLine="567"/>
        <w:outlineLvl w:val="0"/>
        <w:rPr>
          <w:rFonts w:ascii="Times New Roman" w:hAnsi="Times New Roman" w:cs="Times New Roman"/>
          <w:b/>
          <w:bCs/>
          <w:kern w:val="36"/>
          <w:sz w:val="28"/>
          <w:szCs w:val="28"/>
          <w:lang w:val="kk-KZ"/>
        </w:rPr>
      </w:pPr>
    </w:p>
    <w:p w:rsidR="00CB563F" w:rsidRPr="00D62222" w:rsidRDefault="00CB563F" w:rsidP="00CB563F">
      <w:pPr>
        <w:ind w:firstLine="567"/>
        <w:jc w:val="both"/>
        <w:outlineLvl w:val="0"/>
        <w:rPr>
          <w:rFonts w:ascii="Times New Roman" w:hAnsi="Times New Roman" w:cs="Times New Roman"/>
          <w:b/>
          <w:bCs/>
          <w:kern w:val="36"/>
          <w:sz w:val="28"/>
          <w:szCs w:val="28"/>
          <w:lang w:val="kk-KZ"/>
        </w:rPr>
      </w:pPr>
    </w:p>
    <w:p w:rsidR="00CB563F" w:rsidRPr="00D62222" w:rsidRDefault="00CB563F" w:rsidP="00CB563F">
      <w:pPr>
        <w:tabs>
          <w:tab w:val="left" w:pos="0"/>
        </w:tabs>
        <w:jc w:val="both"/>
        <w:rPr>
          <w:rFonts w:ascii="Times New Roman" w:hAnsi="Times New Roman" w:cs="Times New Roman"/>
          <w:sz w:val="28"/>
          <w:szCs w:val="28"/>
          <w:lang w:val="kk-KZ"/>
        </w:rPr>
      </w:pPr>
    </w:p>
    <w:p w:rsidR="00CB563F" w:rsidRPr="00D62222" w:rsidRDefault="00CB563F" w:rsidP="00CB563F">
      <w:pPr>
        <w:ind w:firstLine="567"/>
        <w:jc w:val="center"/>
        <w:rPr>
          <w:rFonts w:ascii="Times New Roman" w:hAnsi="Times New Roman" w:cs="Times New Roman"/>
          <w:b/>
          <w:sz w:val="28"/>
          <w:szCs w:val="28"/>
          <w:lang w:val="kk-KZ"/>
        </w:rPr>
      </w:pPr>
    </w:p>
    <w:p w:rsidR="00800BB1" w:rsidRPr="00D62222" w:rsidRDefault="00800BB1" w:rsidP="00800BB1">
      <w:pPr>
        <w:tabs>
          <w:tab w:val="left" w:pos="0"/>
        </w:tabs>
        <w:rPr>
          <w:rFonts w:ascii="Times New Roman" w:hAnsi="Times New Roman" w:cs="Times New Roman"/>
          <w:sz w:val="28"/>
          <w:szCs w:val="28"/>
          <w:lang w:val="kk-KZ" w:eastAsia="ko-KR"/>
        </w:rPr>
      </w:pPr>
    </w:p>
    <w:p w:rsidR="00800BB1" w:rsidRPr="00D62222" w:rsidRDefault="00800BB1" w:rsidP="00D41524">
      <w:pPr>
        <w:tabs>
          <w:tab w:val="left" w:pos="0"/>
        </w:tabs>
        <w:jc w:val="center"/>
        <w:rPr>
          <w:rFonts w:ascii="Times New Roman" w:hAnsi="Times New Roman" w:cs="Times New Roman"/>
          <w:sz w:val="28"/>
          <w:szCs w:val="28"/>
          <w:lang w:val="kk-KZ"/>
        </w:rPr>
      </w:pPr>
    </w:p>
    <w:p w:rsidR="009522F4" w:rsidRPr="00D62222" w:rsidRDefault="009522F4" w:rsidP="00D41524">
      <w:pPr>
        <w:tabs>
          <w:tab w:val="left" w:pos="0"/>
        </w:tabs>
        <w:jc w:val="center"/>
        <w:rPr>
          <w:rFonts w:ascii="Times New Roman" w:hAnsi="Times New Roman" w:cs="Times New Roman"/>
          <w:sz w:val="28"/>
          <w:szCs w:val="28"/>
          <w:lang w:val="kk-KZ"/>
        </w:rPr>
      </w:pPr>
    </w:p>
    <w:p w:rsidR="009522F4" w:rsidRPr="00D62222" w:rsidRDefault="009522F4" w:rsidP="00D41524">
      <w:pPr>
        <w:tabs>
          <w:tab w:val="left" w:pos="0"/>
        </w:tabs>
        <w:jc w:val="center"/>
        <w:rPr>
          <w:rFonts w:ascii="Times New Roman" w:hAnsi="Times New Roman" w:cs="Times New Roman"/>
          <w:sz w:val="28"/>
          <w:szCs w:val="28"/>
          <w:lang w:val="kk-KZ"/>
        </w:rPr>
      </w:pPr>
    </w:p>
    <w:p w:rsidR="009522F4" w:rsidRPr="00D62222" w:rsidRDefault="009522F4" w:rsidP="00D41524">
      <w:pPr>
        <w:tabs>
          <w:tab w:val="left" w:pos="0"/>
        </w:tabs>
        <w:jc w:val="center"/>
        <w:rPr>
          <w:rFonts w:ascii="Times New Roman" w:hAnsi="Times New Roman" w:cs="Times New Roman"/>
          <w:sz w:val="28"/>
          <w:szCs w:val="28"/>
          <w:lang w:val="kk-KZ"/>
        </w:rPr>
      </w:pPr>
    </w:p>
    <w:p w:rsidR="009522F4" w:rsidRPr="00D62222" w:rsidRDefault="009522F4" w:rsidP="00D41524">
      <w:pPr>
        <w:tabs>
          <w:tab w:val="left" w:pos="0"/>
        </w:tabs>
        <w:jc w:val="center"/>
        <w:rPr>
          <w:rFonts w:ascii="Times New Roman" w:hAnsi="Times New Roman" w:cs="Times New Roman"/>
          <w:sz w:val="28"/>
          <w:szCs w:val="28"/>
          <w:lang w:val="kk-KZ"/>
        </w:rPr>
      </w:pPr>
    </w:p>
    <w:p w:rsidR="009522F4" w:rsidRPr="00D62222" w:rsidRDefault="009522F4" w:rsidP="00D41524">
      <w:pPr>
        <w:tabs>
          <w:tab w:val="left" w:pos="0"/>
        </w:tabs>
        <w:jc w:val="center"/>
        <w:rPr>
          <w:rFonts w:ascii="Times New Roman" w:hAnsi="Times New Roman" w:cs="Times New Roman"/>
          <w:sz w:val="28"/>
          <w:szCs w:val="28"/>
          <w:lang w:val="kk-KZ"/>
        </w:rPr>
      </w:pPr>
    </w:p>
    <w:p w:rsidR="009522F4" w:rsidRPr="00D62222" w:rsidRDefault="009522F4" w:rsidP="00D41524">
      <w:pPr>
        <w:tabs>
          <w:tab w:val="left" w:pos="0"/>
        </w:tabs>
        <w:jc w:val="center"/>
        <w:rPr>
          <w:rFonts w:ascii="Times New Roman" w:hAnsi="Times New Roman" w:cs="Times New Roman"/>
          <w:sz w:val="28"/>
          <w:szCs w:val="28"/>
          <w:lang w:val="kk-KZ"/>
        </w:rPr>
      </w:pPr>
    </w:p>
    <w:p w:rsidR="009522F4" w:rsidRPr="00D62222" w:rsidRDefault="009522F4" w:rsidP="00D41524">
      <w:pPr>
        <w:tabs>
          <w:tab w:val="left" w:pos="0"/>
        </w:tabs>
        <w:jc w:val="center"/>
        <w:rPr>
          <w:rFonts w:ascii="Times New Roman" w:hAnsi="Times New Roman" w:cs="Times New Roman"/>
          <w:sz w:val="28"/>
          <w:szCs w:val="28"/>
          <w:lang w:val="kk-KZ"/>
        </w:rPr>
      </w:pPr>
    </w:p>
    <w:p w:rsidR="009522F4" w:rsidRPr="00D62222" w:rsidRDefault="009522F4" w:rsidP="00D41524">
      <w:pPr>
        <w:tabs>
          <w:tab w:val="left" w:pos="0"/>
        </w:tabs>
        <w:jc w:val="center"/>
        <w:rPr>
          <w:rFonts w:ascii="Times New Roman" w:hAnsi="Times New Roman" w:cs="Times New Roman"/>
          <w:sz w:val="28"/>
          <w:szCs w:val="28"/>
          <w:lang w:val="kk-KZ"/>
        </w:rPr>
      </w:pPr>
    </w:p>
    <w:p w:rsidR="009522F4" w:rsidRPr="00D62222" w:rsidRDefault="009522F4" w:rsidP="00D41524">
      <w:pPr>
        <w:tabs>
          <w:tab w:val="left" w:pos="0"/>
        </w:tabs>
        <w:jc w:val="center"/>
        <w:rPr>
          <w:rFonts w:ascii="Times New Roman" w:hAnsi="Times New Roman" w:cs="Times New Roman"/>
          <w:sz w:val="28"/>
          <w:szCs w:val="28"/>
          <w:lang w:val="kk-KZ"/>
        </w:rPr>
      </w:pPr>
    </w:p>
    <w:p w:rsidR="009522F4" w:rsidRPr="00D62222" w:rsidRDefault="009522F4" w:rsidP="00D41524">
      <w:pPr>
        <w:tabs>
          <w:tab w:val="left" w:pos="0"/>
        </w:tabs>
        <w:jc w:val="center"/>
        <w:rPr>
          <w:rFonts w:ascii="Times New Roman" w:hAnsi="Times New Roman" w:cs="Times New Roman"/>
          <w:sz w:val="28"/>
          <w:szCs w:val="28"/>
          <w:lang w:val="kk-KZ"/>
        </w:rPr>
      </w:pPr>
    </w:p>
    <w:p w:rsidR="009522F4" w:rsidRDefault="009522F4" w:rsidP="009522F4">
      <w:pPr>
        <w:ind w:firstLine="567"/>
        <w:jc w:val="both"/>
        <w:rPr>
          <w:rFonts w:ascii="Times New Roman" w:hAnsi="Times New Roman" w:cs="Times New Roman"/>
          <w:b/>
          <w:sz w:val="28"/>
          <w:szCs w:val="28"/>
          <w:lang w:val="kk-KZ"/>
        </w:rPr>
      </w:pPr>
    </w:p>
    <w:p w:rsidR="00010FA2" w:rsidRDefault="00010FA2" w:rsidP="009522F4">
      <w:pPr>
        <w:ind w:firstLine="567"/>
        <w:jc w:val="both"/>
        <w:rPr>
          <w:rFonts w:ascii="Times New Roman" w:hAnsi="Times New Roman" w:cs="Times New Roman"/>
          <w:b/>
          <w:sz w:val="28"/>
          <w:szCs w:val="28"/>
          <w:lang w:val="kk-KZ"/>
        </w:rPr>
      </w:pPr>
    </w:p>
    <w:p w:rsidR="00010FA2" w:rsidRDefault="00010FA2" w:rsidP="009522F4">
      <w:pPr>
        <w:ind w:firstLine="567"/>
        <w:jc w:val="both"/>
        <w:rPr>
          <w:rFonts w:ascii="Times New Roman" w:hAnsi="Times New Roman" w:cs="Times New Roman"/>
          <w:b/>
          <w:sz w:val="28"/>
          <w:szCs w:val="28"/>
          <w:lang w:val="kk-KZ"/>
        </w:rPr>
      </w:pPr>
    </w:p>
    <w:p w:rsidR="009522F4" w:rsidRPr="00D62222" w:rsidRDefault="009522F4" w:rsidP="009522F4">
      <w:pPr>
        <w:ind w:firstLine="567"/>
        <w:jc w:val="both"/>
        <w:rPr>
          <w:rFonts w:ascii="Times New Roman" w:hAnsi="Times New Roman" w:cs="Times New Roman"/>
          <w:b/>
          <w:sz w:val="28"/>
          <w:szCs w:val="28"/>
          <w:lang w:val="kk-KZ"/>
        </w:rPr>
      </w:pPr>
      <w:r w:rsidRPr="00D62222">
        <w:rPr>
          <w:rFonts w:ascii="Times New Roman" w:hAnsi="Times New Roman" w:cs="Times New Roman"/>
          <w:b/>
          <w:sz w:val="28"/>
          <w:szCs w:val="28"/>
          <w:lang w:val="kk-KZ"/>
        </w:rPr>
        <w:lastRenderedPageBreak/>
        <w:t>Кіріспе</w:t>
      </w:r>
    </w:p>
    <w:p w:rsidR="009522F4" w:rsidRPr="00D62222" w:rsidRDefault="009522F4" w:rsidP="009522F4">
      <w:pPr>
        <w:ind w:firstLine="567"/>
        <w:jc w:val="both"/>
        <w:rPr>
          <w:rFonts w:ascii="Times New Roman" w:hAnsi="Times New Roman" w:cs="Times New Roman"/>
          <w:sz w:val="28"/>
          <w:szCs w:val="28"/>
          <w:lang w:val="kk-KZ"/>
        </w:rPr>
      </w:pPr>
    </w:p>
    <w:p w:rsidR="009522F4" w:rsidRPr="00D62222" w:rsidRDefault="009522F4" w:rsidP="009522F4">
      <w:pPr>
        <w:ind w:firstLine="567"/>
        <w:outlineLvl w:val="0"/>
        <w:rPr>
          <w:rFonts w:ascii="Times New Roman" w:hAnsi="Times New Roman" w:cs="Times New Roman"/>
          <w:sz w:val="28"/>
          <w:szCs w:val="28"/>
          <w:lang w:val="kk-KZ"/>
        </w:rPr>
      </w:pPr>
      <w:r w:rsidRPr="00D62222">
        <w:rPr>
          <w:rFonts w:ascii="Times New Roman" w:hAnsi="Times New Roman" w:cs="Times New Roman"/>
          <w:sz w:val="28"/>
          <w:szCs w:val="28"/>
          <w:lang w:val="kk-KZ"/>
        </w:rPr>
        <w:t>Кейс -жағдай, іс</w:t>
      </w:r>
    </w:p>
    <w:p w:rsidR="009522F4" w:rsidRPr="00D62222" w:rsidRDefault="009522F4" w:rsidP="009522F4">
      <w:pPr>
        <w:ind w:firstLine="567"/>
        <w:rPr>
          <w:rFonts w:ascii="Times New Roman" w:hAnsi="Times New Roman" w:cs="Times New Roman"/>
          <w:sz w:val="28"/>
          <w:szCs w:val="28"/>
          <w:lang w:val="kk-KZ"/>
        </w:rPr>
      </w:pPr>
      <w:r w:rsidRPr="00D62222">
        <w:rPr>
          <w:rFonts w:ascii="Times New Roman" w:hAnsi="Times New Roman" w:cs="Times New Roman"/>
          <w:sz w:val="28"/>
          <w:szCs w:val="28"/>
          <w:lang w:val="kk-KZ"/>
        </w:rPr>
        <w:t>Кейс бұл - шын проблемалық жағдайдың түсініктемесі анықталған проблемалық жағдайды оқу</w:t>
      </w:r>
    </w:p>
    <w:p w:rsidR="009522F4" w:rsidRPr="00D62222" w:rsidRDefault="009522F4" w:rsidP="009522F4">
      <w:pPr>
        <w:ind w:firstLine="567"/>
        <w:rPr>
          <w:rFonts w:ascii="Times New Roman" w:hAnsi="Times New Roman" w:cs="Times New Roman"/>
          <w:sz w:val="28"/>
          <w:szCs w:val="28"/>
          <w:lang w:val="kk-KZ"/>
        </w:rPr>
      </w:pPr>
      <w:r w:rsidRPr="00D62222">
        <w:rPr>
          <w:rFonts w:ascii="Times New Roman" w:hAnsi="Times New Roman" w:cs="Times New Roman"/>
          <w:sz w:val="28"/>
          <w:szCs w:val="28"/>
          <w:lang w:val="kk-KZ"/>
        </w:rPr>
        <w:t>-шын мүмкіндіктің түсірмесі</w:t>
      </w:r>
    </w:p>
    <w:p w:rsidR="009522F4" w:rsidRPr="00D62222" w:rsidRDefault="009522F4" w:rsidP="009522F4">
      <w:pPr>
        <w:ind w:firstLine="567"/>
        <w:rPr>
          <w:rFonts w:ascii="Times New Roman" w:hAnsi="Times New Roman" w:cs="Times New Roman"/>
          <w:sz w:val="28"/>
          <w:szCs w:val="28"/>
          <w:lang w:val="kk-KZ"/>
        </w:rPr>
      </w:pPr>
      <w:r w:rsidRPr="00D62222">
        <w:rPr>
          <w:rFonts w:ascii="Times New Roman" w:hAnsi="Times New Roman" w:cs="Times New Roman"/>
          <w:sz w:val="28"/>
          <w:szCs w:val="28"/>
          <w:lang w:val="kk-KZ"/>
        </w:rPr>
        <w:t>-шындықтың фото суреті</w:t>
      </w:r>
    </w:p>
    <w:p w:rsidR="009522F4" w:rsidRPr="00D62222" w:rsidRDefault="009522F4" w:rsidP="009522F4">
      <w:pPr>
        <w:ind w:firstLine="567"/>
        <w:outlineLvl w:val="0"/>
        <w:rPr>
          <w:rFonts w:ascii="Times New Roman" w:hAnsi="Times New Roman" w:cs="Times New Roman"/>
          <w:sz w:val="28"/>
          <w:szCs w:val="28"/>
          <w:lang w:val="kk-KZ"/>
        </w:rPr>
      </w:pPr>
      <w:r w:rsidRPr="00D62222">
        <w:rPr>
          <w:rFonts w:ascii="Times New Roman" w:hAnsi="Times New Roman" w:cs="Times New Roman"/>
          <w:sz w:val="28"/>
          <w:szCs w:val="28"/>
          <w:lang w:val="kk-KZ"/>
        </w:rPr>
        <w:t>Талап -қойылған мақсатқа дәл келу</w:t>
      </w:r>
    </w:p>
    <w:p w:rsidR="009522F4" w:rsidRPr="00D62222" w:rsidRDefault="009522F4" w:rsidP="009522F4">
      <w:pPr>
        <w:ind w:firstLine="567"/>
        <w:outlineLvl w:val="0"/>
        <w:rPr>
          <w:rFonts w:ascii="Times New Roman" w:hAnsi="Times New Roman" w:cs="Times New Roman"/>
          <w:sz w:val="28"/>
          <w:szCs w:val="28"/>
          <w:lang w:val="kk-KZ"/>
        </w:rPr>
      </w:pPr>
      <w:r w:rsidRPr="00D62222">
        <w:rPr>
          <w:rFonts w:ascii="Times New Roman" w:hAnsi="Times New Roman" w:cs="Times New Roman"/>
          <w:sz w:val="28"/>
          <w:szCs w:val="28"/>
          <w:lang w:val="kk-KZ"/>
        </w:rPr>
        <w:t>-қиындықтың деңгейіне дәл келу</w:t>
      </w:r>
    </w:p>
    <w:p w:rsidR="009522F4" w:rsidRPr="00D62222" w:rsidRDefault="009522F4" w:rsidP="009522F4">
      <w:pPr>
        <w:ind w:firstLine="567"/>
        <w:outlineLvl w:val="0"/>
        <w:rPr>
          <w:rFonts w:ascii="Times New Roman" w:hAnsi="Times New Roman" w:cs="Times New Roman"/>
          <w:sz w:val="28"/>
          <w:szCs w:val="28"/>
          <w:lang w:val="kk-KZ"/>
        </w:rPr>
      </w:pPr>
      <w:r w:rsidRPr="00D62222">
        <w:rPr>
          <w:rFonts w:ascii="Times New Roman" w:hAnsi="Times New Roman" w:cs="Times New Roman"/>
          <w:sz w:val="28"/>
          <w:szCs w:val="28"/>
          <w:lang w:val="kk-KZ"/>
        </w:rPr>
        <w:t>-аналитикалық ойлауды дамыту</w:t>
      </w:r>
    </w:p>
    <w:p w:rsidR="009522F4" w:rsidRPr="00D62222" w:rsidRDefault="009522F4" w:rsidP="009522F4">
      <w:pPr>
        <w:ind w:firstLine="567"/>
        <w:outlineLvl w:val="0"/>
        <w:rPr>
          <w:rFonts w:ascii="Times New Roman" w:hAnsi="Times New Roman" w:cs="Times New Roman"/>
          <w:sz w:val="28"/>
          <w:szCs w:val="28"/>
          <w:lang w:val="kk-KZ"/>
        </w:rPr>
      </w:pPr>
      <w:r w:rsidRPr="00D62222">
        <w:rPr>
          <w:rFonts w:ascii="Times New Roman" w:hAnsi="Times New Roman" w:cs="Times New Roman"/>
          <w:sz w:val="28"/>
          <w:szCs w:val="28"/>
          <w:lang w:val="kk-KZ"/>
        </w:rPr>
        <w:t>-дискуссияны тудыру</w:t>
      </w:r>
    </w:p>
    <w:p w:rsidR="009522F4" w:rsidRPr="00D62222" w:rsidRDefault="009522F4" w:rsidP="009522F4">
      <w:pPr>
        <w:ind w:firstLine="567"/>
        <w:rPr>
          <w:rFonts w:ascii="Times New Roman" w:hAnsi="Times New Roman" w:cs="Times New Roman"/>
          <w:sz w:val="28"/>
          <w:szCs w:val="28"/>
          <w:lang w:val="kk-KZ"/>
        </w:rPr>
      </w:pPr>
    </w:p>
    <w:p w:rsidR="009522F4" w:rsidRPr="00D62222" w:rsidRDefault="009522F4" w:rsidP="009522F4">
      <w:pPr>
        <w:ind w:firstLine="567"/>
        <w:rPr>
          <w:rFonts w:ascii="Times New Roman" w:hAnsi="Times New Roman" w:cs="Times New Roman"/>
          <w:sz w:val="28"/>
          <w:szCs w:val="28"/>
          <w:lang w:val="kk-KZ"/>
        </w:rPr>
      </w:pPr>
      <w:r w:rsidRPr="00D62222">
        <w:rPr>
          <w:rFonts w:ascii="Times New Roman" w:hAnsi="Times New Roman" w:cs="Times New Roman"/>
          <w:sz w:val="28"/>
          <w:szCs w:val="28"/>
          <w:lang w:val="kk-KZ"/>
        </w:rPr>
        <w:t>Кейс әр түрлі формада бірнеше сөйлемнен бір беттен бірнеше бетке дейін болуы мүмкін.</w:t>
      </w:r>
    </w:p>
    <w:p w:rsidR="009522F4" w:rsidRPr="00D62222" w:rsidRDefault="009522F4" w:rsidP="009522F4">
      <w:pPr>
        <w:ind w:firstLine="567"/>
        <w:jc w:val="both"/>
        <w:rPr>
          <w:rFonts w:ascii="Times New Roman" w:hAnsi="Times New Roman" w:cs="Times New Roman"/>
          <w:sz w:val="28"/>
          <w:szCs w:val="28"/>
          <w:lang w:val="kk-KZ"/>
        </w:rPr>
      </w:pPr>
    </w:p>
    <w:p w:rsidR="009522F4" w:rsidRPr="00D62222" w:rsidRDefault="009522F4" w:rsidP="009522F4">
      <w:pPr>
        <w:ind w:firstLine="567"/>
        <w:jc w:val="both"/>
        <w:outlineLvl w:val="0"/>
        <w:rPr>
          <w:rFonts w:ascii="Times New Roman" w:hAnsi="Times New Roman" w:cs="Times New Roman"/>
          <w:b/>
          <w:bCs/>
          <w:kern w:val="36"/>
          <w:sz w:val="28"/>
          <w:szCs w:val="28"/>
          <w:lang w:val="kk-KZ"/>
        </w:rPr>
      </w:pPr>
    </w:p>
    <w:p w:rsidR="009522F4" w:rsidRPr="00D62222" w:rsidRDefault="009522F4" w:rsidP="009522F4">
      <w:pPr>
        <w:ind w:firstLine="567"/>
        <w:jc w:val="both"/>
        <w:outlineLvl w:val="0"/>
        <w:rPr>
          <w:rFonts w:ascii="Times New Roman" w:hAnsi="Times New Roman" w:cs="Times New Roman"/>
          <w:b/>
          <w:bCs/>
          <w:kern w:val="36"/>
          <w:sz w:val="28"/>
          <w:szCs w:val="28"/>
          <w:lang w:val="kk-KZ"/>
        </w:rPr>
      </w:pPr>
    </w:p>
    <w:p w:rsidR="009522F4" w:rsidRPr="00D62222" w:rsidRDefault="009522F4" w:rsidP="00D41524">
      <w:pPr>
        <w:tabs>
          <w:tab w:val="left" w:pos="0"/>
        </w:tabs>
        <w:jc w:val="center"/>
        <w:rPr>
          <w:rFonts w:ascii="Times New Roman" w:hAnsi="Times New Roman" w:cs="Times New Roman"/>
          <w:sz w:val="28"/>
          <w:szCs w:val="28"/>
          <w:lang w:val="kk-KZ"/>
        </w:rPr>
      </w:pPr>
    </w:p>
    <w:p w:rsidR="009522F4" w:rsidRPr="00D62222" w:rsidRDefault="009522F4" w:rsidP="00D41524">
      <w:pPr>
        <w:tabs>
          <w:tab w:val="left" w:pos="0"/>
        </w:tabs>
        <w:jc w:val="center"/>
        <w:rPr>
          <w:rFonts w:ascii="Times New Roman" w:hAnsi="Times New Roman" w:cs="Times New Roman"/>
          <w:sz w:val="28"/>
          <w:szCs w:val="28"/>
          <w:lang w:val="kk-KZ"/>
        </w:rPr>
      </w:pPr>
    </w:p>
    <w:p w:rsidR="009522F4" w:rsidRPr="00D62222" w:rsidRDefault="009522F4" w:rsidP="00D41524">
      <w:pPr>
        <w:tabs>
          <w:tab w:val="left" w:pos="0"/>
        </w:tabs>
        <w:jc w:val="center"/>
        <w:rPr>
          <w:rFonts w:ascii="Times New Roman" w:hAnsi="Times New Roman" w:cs="Times New Roman"/>
          <w:sz w:val="28"/>
          <w:szCs w:val="28"/>
          <w:lang w:val="kk-KZ"/>
        </w:rPr>
      </w:pPr>
    </w:p>
    <w:p w:rsidR="009522F4" w:rsidRPr="00D62222" w:rsidRDefault="009522F4" w:rsidP="00D41524">
      <w:pPr>
        <w:tabs>
          <w:tab w:val="left" w:pos="0"/>
        </w:tabs>
        <w:jc w:val="center"/>
        <w:rPr>
          <w:rFonts w:ascii="Times New Roman" w:hAnsi="Times New Roman" w:cs="Times New Roman"/>
          <w:sz w:val="28"/>
          <w:szCs w:val="28"/>
          <w:lang w:val="kk-KZ"/>
        </w:rPr>
      </w:pPr>
    </w:p>
    <w:p w:rsidR="009522F4" w:rsidRPr="00D62222" w:rsidRDefault="009522F4" w:rsidP="00D41524">
      <w:pPr>
        <w:tabs>
          <w:tab w:val="left" w:pos="0"/>
        </w:tabs>
        <w:jc w:val="center"/>
        <w:rPr>
          <w:rFonts w:ascii="Times New Roman" w:hAnsi="Times New Roman" w:cs="Times New Roman"/>
          <w:sz w:val="28"/>
          <w:szCs w:val="28"/>
          <w:lang w:val="kk-KZ"/>
        </w:rPr>
      </w:pPr>
    </w:p>
    <w:p w:rsidR="009522F4" w:rsidRPr="00D62222" w:rsidRDefault="009522F4" w:rsidP="00D41524">
      <w:pPr>
        <w:tabs>
          <w:tab w:val="left" w:pos="0"/>
        </w:tabs>
        <w:jc w:val="center"/>
        <w:rPr>
          <w:rFonts w:ascii="Times New Roman" w:hAnsi="Times New Roman" w:cs="Times New Roman"/>
          <w:sz w:val="28"/>
          <w:szCs w:val="28"/>
          <w:lang w:val="kk-KZ"/>
        </w:rPr>
      </w:pPr>
    </w:p>
    <w:p w:rsidR="009522F4" w:rsidRPr="00D62222" w:rsidRDefault="009522F4" w:rsidP="00D41524">
      <w:pPr>
        <w:tabs>
          <w:tab w:val="left" w:pos="0"/>
        </w:tabs>
        <w:jc w:val="center"/>
        <w:rPr>
          <w:rFonts w:ascii="Times New Roman" w:hAnsi="Times New Roman" w:cs="Times New Roman"/>
          <w:sz w:val="28"/>
          <w:szCs w:val="28"/>
          <w:lang w:val="kk-KZ"/>
        </w:rPr>
      </w:pPr>
    </w:p>
    <w:p w:rsidR="003B2678" w:rsidRPr="00D62222" w:rsidRDefault="003B2678" w:rsidP="00CF6C38">
      <w:pPr>
        <w:spacing w:before="120" w:after="120" w:line="240" w:lineRule="auto"/>
        <w:jc w:val="both"/>
        <w:rPr>
          <w:rFonts w:ascii="Times New Roman" w:eastAsia="Times New Roman" w:hAnsi="Times New Roman" w:cs="Times New Roman"/>
          <w:b/>
          <w:bCs/>
          <w:sz w:val="28"/>
          <w:szCs w:val="28"/>
          <w:lang w:val="kk-KZ"/>
        </w:rPr>
      </w:pPr>
    </w:p>
    <w:p w:rsidR="003B2678" w:rsidRPr="00D62222" w:rsidRDefault="003B2678" w:rsidP="00CF6C38">
      <w:pPr>
        <w:spacing w:before="120" w:after="120" w:line="240" w:lineRule="auto"/>
        <w:jc w:val="both"/>
        <w:rPr>
          <w:rFonts w:ascii="Times New Roman" w:eastAsia="Times New Roman" w:hAnsi="Times New Roman" w:cs="Times New Roman"/>
          <w:b/>
          <w:bCs/>
          <w:sz w:val="28"/>
          <w:szCs w:val="28"/>
          <w:lang w:val="kk-KZ"/>
        </w:rPr>
      </w:pPr>
    </w:p>
    <w:p w:rsidR="009522F4" w:rsidRPr="00D62222" w:rsidRDefault="009522F4" w:rsidP="009522F4">
      <w:pPr>
        <w:pStyle w:val="Style46"/>
        <w:widowControl/>
        <w:spacing w:line="240" w:lineRule="auto"/>
        <w:ind w:left="927" w:firstLine="0"/>
        <w:rPr>
          <w:rFonts w:ascii="Times New Roman" w:hAnsi="Times New Roman" w:cs="Times New Roman"/>
          <w:b/>
          <w:bCs/>
          <w:sz w:val="28"/>
          <w:szCs w:val="28"/>
          <w:lang w:val="kk-KZ"/>
        </w:rPr>
      </w:pPr>
    </w:p>
    <w:p w:rsidR="009522F4" w:rsidRPr="00D62222" w:rsidRDefault="009522F4" w:rsidP="001946C7">
      <w:pPr>
        <w:pStyle w:val="Style46"/>
        <w:widowControl/>
        <w:numPr>
          <w:ilvl w:val="0"/>
          <w:numId w:val="10"/>
        </w:numPr>
        <w:spacing w:line="240" w:lineRule="auto"/>
        <w:rPr>
          <w:rFonts w:ascii="Times New Roman" w:hAnsi="Times New Roman" w:cs="Times New Roman"/>
          <w:b/>
          <w:color w:val="000000"/>
          <w:sz w:val="28"/>
          <w:szCs w:val="28"/>
          <w:lang w:val="kk-KZ"/>
        </w:rPr>
      </w:pPr>
      <w:r w:rsidRPr="00D62222">
        <w:rPr>
          <w:rFonts w:ascii="Times New Roman" w:hAnsi="Times New Roman" w:cs="Times New Roman"/>
          <w:b/>
          <w:color w:val="000000"/>
          <w:sz w:val="28"/>
          <w:szCs w:val="28"/>
          <w:lang w:val="kk-KZ"/>
        </w:rPr>
        <w:t>Дистрофия туралы жалпы түсінік</w:t>
      </w:r>
    </w:p>
    <w:p w:rsidR="009522F4" w:rsidRPr="00D62222" w:rsidRDefault="009522F4" w:rsidP="009522F4">
      <w:pPr>
        <w:pStyle w:val="Style46"/>
        <w:widowControl/>
        <w:spacing w:line="240" w:lineRule="auto"/>
        <w:rPr>
          <w:rFonts w:ascii="Times New Roman" w:hAnsi="Times New Roman" w:cs="Times New Roman"/>
          <w:b/>
          <w:color w:val="000000"/>
          <w:sz w:val="28"/>
          <w:szCs w:val="28"/>
          <w:lang w:val="kk-KZ"/>
        </w:rPr>
      </w:pPr>
    </w:p>
    <w:p w:rsidR="00824B76" w:rsidRPr="00D62222" w:rsidRDefault="00824B76" w:rsidP="00CF6C38">
      <w:pPr>
        <w:spacing w:before="120" w:after="120" w:line="240" w:lineRule="auto"/>
        <w:jc w:val="both"/>
        <w:rPr>
          <w:rFonts w:ascii="Times New Roman" w:eastAsia="Times New Roman" w:hAnsi="Times New Roman" w:cs="Times New Roman"/>
          <w:sz w:val="28"/>
          <w:szCs w:val="28"/>
          <w:lang w:val="kk-KZ"/>
        </w:rPr>
      </w:pPr>
      <w:r w:rsidRPr="00D62222">
        <w:rPr>
          <w:rFonts w:ascii="Times New Roman" w:eastAsia="Times New Roman" w:hAnsi="Times New Roman" w:cs="Times New Roman"/>
          <w:b/>
          <w:bCs/>
          <w:sz w:val="28"/>
          <w:szCs w:val="28"/>
          <w:lang w:val="kk-KZ"/>
        </w:rPr>
        <w:t>Дистрофия, нәрсіздену</w:t>
      </w:r>
      <w:r w:rsidRPr="00D62222">
        <w:rPr>
          <w:rFonts w:ascii="Times New Roman" w:eastAsia="Times New Roman" w:hAnsi="Times New Roman" w:cs="Times New Roman"/>
          <w:sz w:val="28"/>
          <w:szCs w:val="28"/>
          <w:lang w:val="kk-KZ"/>
        </w:rPr>
        <w:t xml:space="preserve"> (</w:t>
      </w:r>
      <w:hyperlink r:id="rId9" w:tooltip="Грек тілі" w:history="1">
        <w:r w:rsidRPr="00D62222">
          <w:rPr>
            <w:rFonts w:ascii="Times New Roman" w:eastAsia="Times New Roman" w:hAnsi="Times New Roman" w:cs="Times New Roman"/>
            <w:sz w:val="28"/>
            <w:szCs w:val="28"/>
            <w:u w:val="single"/>
            <w:lang w:val="kk-KZ"/>
          </w:rPr>
          <w:t>гр.</w:t>
        </w:r>
      </w:hyperlink>
      <w:r w:rsidRPr="00D62222">
        <w:rPr>
          <w:rFonts w:ascii="Times New Roman" w:eastAsia="Times New Roman" w:hAnsi="Times New Roman" w:cs="Times New Roman"/>
          <w:i/>
          <w:iCs/>
          <w:sz w:val="28"/>
          <w:szCs w:val="28"/>
          <w:lang w:val="el-GR"/>
        </w:rPr>
        <w:t>dys</w:t>
      </w:r>
      <w:r w:rsidRPr="00D62222">
        <w:rPr>
          <w:rFonts w:ascii="Times New Roman" w:eastAsia="Times New Roman" w:hAnsi="Times New Roman" w:cs="Times New Roman"/>
          <w:sz w:val="28"/>
          <w:szCs w:val="28"/>
          <w:lang w:val="kk-KZ"/>
        </w:rPr>
        <w:t xml:space="preserve"> — бұзылыс, </w:t>
      </w:r>
      <w:r w:rsidRPr="00D62222">
        <w:rPr>
          <w:rFonts w:ascii="Times New Roman" w:eastAsia="Times New Roman" w:hAnsi="Times New Roman" w:cs="Times New Roman"/>
          <w:i/>
          <w:iCs/>
          <w:sz w:val="28"/>
          <w:szCs w:val="28"/>
          <w:lang w:val="kk-KZ"/>
        </w:rPr>
        <w:t>trophe</w:t>
      </w:r>
      <w:r w:rsidRPr="00D62222">
        <w:rPr>
          <w:rFonts w:ascii="Times New Roman" w:eastAsia="Times New Roman" w:hAnsi="Times New Roman" w:cs="Times New Roman"/>
          <w:sz w:val="28"/>
          <w:szCs w:val="28"/>
          <w:lang w:val="kk-KZ"/>
        </w:rPr>
        <w:t xml:space="preserve"> - қоректену)</w:t>
      </w:r>
      <w:r w:rsidR="00CF6C38" w:rsidRPr="00D62222">
        <w:rPr>
          <w:rFonts w:ascii="Times New Roman" w:eastAsia="Times New Roman" w:hAnsi="Times New Roman" w:cs="Times New Roman"/>
          <w:sz w:val="28"/>
          <w:szCs w:val="28"/>
          <w:lang w:val="kk-KZ"/>
        </w:rPr>
        <w:t xml:space="preserve">- </w:t>
      </w:r>
      <w:hyperlink r:id="rId10" w:tooltip="Зат алмасу" w:history="1">
        <w:r w:rsidR="00CF6C38" w:rsidRPr="00D62222">
          <w:rPr>
            <w:rFonts w:ascii="Times New Roman" w:eastAsia="Times New Roman" w:hAnsi="Times New Roman" w:cs="Times New Roman"/>
            <w:sz w:val="28"/>
            <w:szCs w:val="28"/>
            <w:u w:val="single"/>
            <w:lang w:val="kk-KZ"/>
          </w:rPr>
          <w:t>з</w:t>
        </w:r>
        <w:r w:rsidRPr="00D62222">
          <w:rPr>
            <w:rFonts w:ascii="Times New Roman" w:eastAsia="Times New Roman" w:hAnsi="Times New Roman" w:cs="Times New Roman"/>
            <w:sz w:val="28"/>
            <w:szCs w:val="28"/>
            <w:u w:val="single"/>
            <w:lang w:val="kk-KZ"/>
          </w:rPr>
          <w:t>ат алмасуының</w:t>
        </w:r>
      </w:hyperlink>
      <w:r w:rsidRPr="00D62222">
        <w:rPr>
          <w:rFonts w:ascii="Times New Roman" w:eastAsia="Times New Roman" w:hAnsi="Times New Roman" w:cs="Times New Roman"/>
          <w:sz w:val="28"/>
          <w:szCs w:val="28"/>
          <w:lang w:val="kk-KZ"/>
        </w:rPr>
        <w:t xml:space="preserve"> бұзылуына байланысты туындайтын </w:t>
      </w:r>
      <w:hyperlink r:id="rId11" w:tooltip="Жасуша" w:history="1">
        <w:r w:rsidRPr="00D62222">
          <w:rPr>
            <w:rFonts w:ascii="Times New Roman" w:eastAsia="Times New Roman" w:hAnsi="Times New Roman" w:cs="Times New Roman"/>
            <w:sz w:val="28"/>
            <w:szCs w:val="28"/>
            <w:u w:val="single"/>
            <w:lang w:val="kk-KZ"/>
          </w:rPr>
          <w:t>жасушалар</w:t>
        </w:r>
      </w:hyperlink>
      <w:r w:rsidRPr="00D62222">
        <w:rPr>
          <w:rFonts w:ascii="Times New Roman" w:eastAsia="Times New Roman" w:hAnsi="Times New Roman" w:cs="Times New Roman"/>
          <w:sz w:val="28"/>
          <w:szCs w:val="28"/>
          <w:lang w:val="kk-KZ"/>
        </w:rPr>
        <w:t xml:space="preserve"> мен тіндердегі сапасы мен саны жағынан өзгерген зат алмасу өнімдері пайда болуы және жинақталуымен сипатталатын дерттік үрдіс.</w:t>
      </w:r>
      <w:r w:rsidR="00CF6C38" w:rsidRPr="00D62222">
        <w:rPr>
          <w:rFonts w:ascii="Times New Roman" w:hAnsi="Times New Roman" w:cs="Times New Roman"/>
          <w:sz w:val="28"/>
          <w:szCs w:val="28"/>
          <w:shd w:val="clear" w:color="auto" w:fill="FFFFFF"/>
          <w:lang w:val="kk-KZ"/>
        </w:rPr>
        <w:t>Дистрофияның түрлері 1) морфологиялық өзгерістердің стромада немесе паренхимада дамуына байланысты дистрофиялардың: паренхималық (паренхимада өтетін), стромалық-қан тамырлық және аралас түрлерін; 2) зат алмасуының түріне қарап: белоктық, майлы, көмірсулы жөне минералдық; 3) түқым қуалаушылық жағдайына тәуелділігіне қарап: туа пайда болған және тұқым қуалау жолымен пайда болған түрлерін; 4) таралуына қарап: жалпы және жергілікті түрлерін ажыратады.</w:t>
      </w:r>
    </w:p>
    <w:p w:rsidR="00C668CE" w:rsidRPr="00D62222" w:rsidRDefault="00824B76" w:rsidP="00C668CE">
      <w:pPr>
        <w:pBdr>
          <w:bottom w:val="single" w:sz="4" w:space="0" w:color="A2A9B1"/>
        </w:pBdr>
        <w:spacing w:before="240" w:after="60" w:line="240" w:lineRule="auto"/>
        <w:jc w:val="both"/>
        <w:outlineLvl w:val="1"/>
        <w:rPr>
          <w:rFonts w:ascii="Times New Roman" w:eastAsia="Times New Roman" w:hAnsi="Times New Roman" w:cs="Times New Roman"/>
          <w:sz w:val="28"/>
          <w:szCs w:val="28"/>
          <w:lang w:val="kk-KZ"/>
        </w:rPr>
      </w:pPr>
      <w:r w:rsidRPr="00D62222">
        <w:rPr>
          <w:rFonts w:ascii="Times New Roman" w:eastAsia="Times New Roman" w:hAnsi="Times New Roman" w:cs="Times New Roman"/>
          <w:sz w:val="28"/>
          <w:szCs w:val="28"/>
          <w:lang w:val="kk-KZ"/>
        </w:rPr>
        <w:t>Морфогенез</w:t>
      </w:r>
      <w:r w:rsidR="00CF6C38" w:rsidRPr="00D62222">
        <w:rPr>
          <w:rFonts w:ascii="Times New Roman" w:eastAsia="Times New Roman" w:hAnsi="Times New Roman" w:cs="Times New Roman"/>
          <w:sz w:val="28"/>
          <w:szCs w:val="28"/>
          <w:lang w:val="kk-KZ"/>
        </w:rPr>
        <w:t xml:space="preserve">. </w:t>
      </w:r>
      <w:r w:rsidRPr="00D62222">
        <w:rPr>
          <w:rFonts w:ascii="Times New Roman" w:eastAsia="Times New Roman" w:hAnsi="Times New Roman" w:cs="Times New Roman"/>
          <w:sz w:val="28"/>
          <w:szCs w:val="28"/>
          <w:lang w:val="kk-KZ"/>
        </w:rPr>
        <w:t>Зат алмасу ү</w:t>
      </w:r>
      <w:r w:rsidR="00C668CE" w:rsidRPr="00D62222">
        <w:rPr>
          <w:rFonts w:ascii="Times New Roman" w:eastAsia="Times New Roman" w:hAnsi="Times New Roman" w:cs="Times New Roman"/>
          <w:sz w:val="28"/>
          <w:szCs w:val="28"/>
          <w:lang w:val="kk-KZ"/>
        </w:rPr>
        <w:t>рдісі, әсіресе биомолекулалардьң бірлігі, тіршілі</w:t>
      </w:r>
      <w:r w:rsidRPr="00D62222">
        <w:rPr>
          <w:rFonts w:ascii="Times New Roman" w:eastAsia="Times New Roman" w:hAnsi="Times New Roman" w:cs="Times New Roman"/>
          <w:sz w:val="28"/>
          <w:szCs w:val="28"/>
          <w:lang w:val="kk-KZ"/>
        </w:rPr>
        <w:t xml:space="preserve">ктің, өмір сүрудің биологиялық негізі больш </w:t>
      </w:r>
      <w:r w:rsidR="00C668CE" w:rsidRPr="00D62222">
        <w:rPr>
          <w:rFonts w:ascii="Times New Roman" w:eastAsia="Times New Roman" w:hAnsi="Times New Roman" w:cs="Times New Roman"/>
          <w:sz w:val="28"/>
          <w:szCs w:val="28"/>
          <w:lang w:val="kk-KZ"/>
        </w:rPr>
        <w:t>есептелінеді. Организмнің қалыпты қызметі үшін құ</w:t>
      </w:r>
      <w:r w:rsidRPr="00D62222">
        <w:rPr>
          <w:rFonts w:ascii="Times New Roman" w:eastAsia="Times New Roman" w:hAnsi="Times New Roman" w:cs="Times New Roman"/>
          <w:sz w:val="28"/>
          <w:szCs w:val="28"/>
          <w:lang w:val="kk-KZ"/>
        </w:rPr>
        <w:t>рылыс материалы есебінде белоктар, энер</w:t>
      </w:r>
      <w:r w:rsidRPr="00D62222">
        <w:rPr>
          <w:rFonts w:ascii="Times New Roman" w:eastAsia="Times New Roman" w:hAnsi="Times New Roman" w:cs="Times New Roman"/>
          <w:sz w:val="28"/>
          <w:szCs w:val="28"/>
          <w:lang w:val="kk-KZ"/>
        </w:rPr>
        <w:softHyphen/>
        <w:t>гия көзі е</w:t>
      </w:r>
      <w:r w:rsidR="00C668CE" w:rsidRPr="00D62222">
        <w:rPr>
          <w:rFonts w:ascii="Times New Roman" w:eastAsia="Times New Roman" w:hAnsi="Times New Roman" w:cs="Times New Roman"/>
          <w:sz w:val="28"/>
          <w:szCs w:val="28"/>
          <w:lang w:val="kk-KZ"/>
        </w:rPr>
        <w:t>себінде майлар мен көмірсулар және минералдық затт</w:t>
      </w:r>
      <w:r w:rsidRPr="00D62222">
        <w:rPr>
          <w:rFonts w:ascii="Times New Roman" w:eastAsia="Times New Roman" w:hAnsi="Times New Roman" w:cs="Times New Roman"/>
          <w:sz w:val="28"/>
          <w:szCs w:val="28"/>
          <w:lang w:val="kk-KZ"/>
        </w:rPr>
        <w:t>ар мен витаминдер қажет. Зат алмасу үрдісінің барыс</w:t>
      </w:r>
      <w:r w:rsidR="00C668CE" w:rsidRPr="00D62222">
        <w:rPr>
          <w:rFonts w:ascii="Times New Roman" w:eastAsia="Times New Roman" w:hAnsi="Times New Roman" w:cs="Times New Roman"/>
          <w:sz w:val="28"/>
          <w:szCs w:val="28"/>
          <w:lang w:val="kk-KZ"/>
        </w:rPr>
        <w:t>ы организмнің туа біткен ферментт</w:t>
      </w:r>
      <w:r w:rsidRPr="00D62222">
        <w:rPr>
          <w:rFonts w:ascii="Times New Roman" w:eastAsia="Times New Roman" w:hAnsi="Times New Roman" w:cs="Times New Roman"/>
          <w:sz w:val="28"/>
          <w:szCs w:val="28"/>
          <w:lang w:val="kk-KZ"/>
        </w:rPr>
        <w:t>ік жүйемен реттеліп отырады.</w:t>
      </w:r>
      <w:r w:rsidR="00C668CE" w:rsidRPr="00D62222">
        <w:rPr>
          <w:rFonts w:ascii="Times New Roman" w:eastAsia="Times New Roman" w:hAnsi="Times New Roman" w:cs="Times New Roman"/>
          <w:sz w:val="28"/>
          <w:szCs w:val="28"/>
          <w:lang w:val="kk-KZ"/>
        </w:rPr>
        <w:t xml:space="preserve"> Патологиялық жағ</w:t>
      </w:r>
      <w:r w:rsidRPr="00D62222">
        <w:rPr>
          <w:rFonts w:ascii="Times New Roman" w:eastAsia="Times New Roman" w:hAnsi="Times New Roman" w:cs="Times New Roman"/>
          <w:sz w:val="28"/>
          <w:szCs w:val="28"/>
          <w:lang w:val="kk-KZ"/>
        </w:rPr>
        <w:t>дайларда, әртүрлі себептерге</w:t>
      </w:r>
      <w:r w:rsidR="00C668CE" w:rsidRPr="00D62222">
        <w:rPr>
          <w:rFonts w:ascii="Times New Roman" w:eastAsia="Times New Roman" w:hAnsi="Times New Roman" w:cs="Times New Roman"/>
          <w:sz w:val="28"/>
          <w:szCs w:val="28"/>
          <w:lang w:val="kk-KZ"/>
        </w:rPr>
        <w:t xml:space="preserve"> байланысты зат алмасу үрдісі бұ</w:t>
      </w:r>
      <w:r w:rsidRPr="00D62222">
        <w:rPr>
          <w:rFonts w:ascii="Times New Roman" w:eastAsia="Times New Roman" w:hAnsi="Times New Roman" w:cs="Times New Roman"/>
          <w:sz w:val="28"/>
          <w:szCs w:val="28"/>
          <w:lang w:val="kk-KZ"/>
        </w:rPr>
        <w:t>зылады. Бірақ та</w:t>
      </w:r>
      <w:r w:rsidR="00C668CE" w:rsidRPr="00D62222">
        <w:rPr>
          <w:rFonts w:ascii="Times New Roman" w:eastAsia="Times New Roman" w:hAnsi="Times New Roman" w:cs="Times New Roman"/>
          <w:sz w:val="28"/>
          <w:szCs w:val="28"/>
          <w:lang w:val="kk-KZ"/>
        </w:rPr>
        <w:t xml:space="preserve"> дистрофия дегенде тек зат алмасуының бұзылуын ғ</w:t>
      </w:r>
      <w:r w:rsidRPr="00D62222">
        <w:rPr>
          <w:rFonts w:ascii="Times New Roman" w:eastAsia="Times New Roman" w:hAnsi="Times New Roman" w:cs="Times New Roman"/>
          <w:sz w:val="28"/>
          <w:szCs w:val="28"/>
          <w:lang w:val="kk-KZ"/>
        </w:rPr>
        <w:t xml:space="preserve">ана түсіну жеткіліксіз, себебі </w:t>
      </w:r>
      <w:r w:rsidRPr="00D62222">
        <w:rPr>
          <w:rFonts w:ascii="Times New Roman" w:eastAsia="Times New Roman" w:hAnsi="Times New Roman" w:cs="Times New Roman"/>
          <w:i/>
          <w:iCs/>
          <w:sz w:val="28"/>
          <w:szCs w:val="28"/>
          <w:lang w:val="kk-KZ"/>
        </w:rPr>
        <w:t xml:space="preserve">"трофика' </w:t>
      </w:r>
      <w:r w:rsidRPr="00D62222">
        <w:rPr>
          <w:rFonts w:ascii="Times New Roman" w:eastAsia="Times New Roman" w:hAnsi="Times New Roman" w:cs="Times New Roman"/>
          <w:sz w:val="28"/>
          <w:szCs w:val="28"/>
          <w:lang w:val="kk-KZ"/>
        </w:rPr>
        <w:t>сөзі кең ма</w:t>
      </w:r>
      <w:r w:rsidR="00C668CE" w:rsidRPr="00D62222">
        <w:rPr>
          <w:rFonts w:ascii="Times New Roman" w:eastAsia="Times New Roman" w:hAnsi="Times New Roman" w:cs="Times New Roman"/>
          <w:sz w:val="28"/>
          <w:szCs w:val="28"/>
          <w:lang w:val="kk-KZ"/>
        </w:rPr>
        <w:t>ғ</w:t>
      </w:r>
      <w:r w:rsidRPr="00D62222">
        <w:rPr>
          <w:rFonts w:ascii="Times New Roman" w:eastAsia="Times New Roman" w:hAnsi="Times New Roman" w:cs="Times New Roman"/>
          <w:sz w:val="28"/>
          <w:szCs w:val="28"/>
          <w:lang w:val="kk-KZ"/>
        </w:rPr>
        <w:t>ынаға ие. Сон</w:t>
      </w:r>
      <w:r w:rsidR="00C668CE" w:rsidRPr="00D62222">
        <w:rPr>
          <w:rFonts w:ascii="Times New Roman" w:eastAsia="Times New Roman" w:hAnsi="Times New Roman" w:cs="Times New Roman"/>
          <w:sz w:val="28"/>
          <w:szCs w:val="28"/>
          <w:lang w:val="kk-KZ"/>
        </w:rPr>
        <w:t>дықтан дистрофияны тек жасушадағы өзгерістер ғана деп қарау дұ</w:t>
      </w:r>
      <w:r w:rsidRPr="00D62222">
        <w:rPr>
          <w:rFonts w:ascii="Times New Roman" w:eastAsia="Times New Roman" w:hAnsi="Times New Roman" w:cs="Times New Roman"/>
          <w:sz w:val="28"/>
          <w:szCs w:val="28"/>
          <w:lang w:val="kk-KZ"/>
        </w:rPr>
        <w:t>ры</w:t>
      </w:r>
      <w:r w:rsidR="00C668CE" w:rsidRPr="00D62222">
        <w:rPr>
          <w:rFonts w:ascii="Times New Roman" w:eastAsia="Times New Roman" w:hAnsi="Times New Roman" w:cs="Times New Roman"/>
          <w:sz w:val="28"/>
          <w:szCs w:val="28"/>
          <w:lang w:val="kk-KZ"/>
        </w:rPr>
        <w:t>с емес, ол жасушаны қоршаган ор</w:t>
      </w:r>
      <w:r w:rsidRPr="00D62222">
        <w:rPr>
          <w:rFonts w:ascii="Times New Roman" w:eastAsia="Times New Roman" w:hAnsi="Times New Roman" w:cs="Times New Roman"/>
          <w:sz w:val="28"/>
          <w:szCs w:val="28"/>
          <w:lang w:val="kk-KZ"/>
        </w:rPr>
        <w:t>таның, тіпті бү</w:t>
      </w:r>
      <w:r w:rsidR="00C668CE" w:rsidRPr="00D62222">
        <w:rPr>
          <w:rFonts w:ascii="Times New Roman" w:eastAsia="Times New Roman" w:hAnsi="Times New Roman" w:cs="Times New Roman"/>
          <w:sz w:val="28"/>
          <w:szCs w:val="28"/>
          <w:lang w:val="kk-KZ"/>
        </w:rPr>
        <w:t>кіл нерв, эндокрин жүйелерінің ә</w:t>
      </w:r>
      <w:r w:rsidRPr="00D62222">
        <w:rPr>
          <w:rFonts w:ascii="Times New Roman" w:eastAsia="Times New Roman" w:hAnsi="Times New Roman" w:cs="Times New Roman"/>
          <w:sz w:val="28"/>
          <w:szCs w:val="28"/>
          <w:lang w:val="kk-KZ"/>
        </w:rPr>
        <w:t>серінің де көрі</w:t>
      </w:r>
      <w:r w:rsidR="00C668CE" w:rsidRPr="00D62222">
        <w:rPr>
          <w:rFonts w:ascii="Times New Roman" w:eastAsia="Times New Roman" w:hAnsi="Times New Roman" w:cs="Times New Roman"/>
          <w:sz w:val="28"/>
          <w:szCs w:val="28"/>
          <w:lang w:val="kk-KZ"/>
        </w:rPr>
        <w:t>нісі. Дистрофия морфологиялық тұ</w:t>
      </w:r>
      <w:r w:rsidRPr="00D62222">
        <w:rPr>
          <w:rFonts w:ascii="Times New Roman" w:eastAsia="Times New Roman" w:hAnsi="Times New Roman" w:cs="Times New Roman"/>
          <w:sz w:val="28"/>
          <w:szCs w:val="28"/>
          <w:lang w:val="kk-KZ"/>
        </w:rPr>
        <w:t>рғыдан регрессивті үрдіс болып есептелг</w:t>
      </w:r>
      <w:r w:rsidR="00C668CE" w:rsidRPr="00D62222">
        <w:rPr>
          <w:rFonts w:ascii="Times New Roman" w:eastAsia="Times New Roman" w:hAnsi="Times New Roman" w:cs="Times New Roman"/>
          <w:sz w:val="28"/>
          <w:szCs w:val="28"/>
          <w:lang w:val="kk-KZ"/>
        </w:rPr>
        <w:t>енімен, жалпы-биологиялық тұрғыдан оны организмде қалыпты жағ</w:t>
      </w:r>
      <w:r w:rsidRPr="00D62222">
        <w:rPr>
          <w:rFonts w:ascii="Times New Roman" w:eastAsia="Times New Roman" w:hAnsi="Times New Roman" w:cs="Times New Roman"/>
          <w:sz w:val="28"/>
          <w:szCs w:val="28"/>
          <w:lang w:val="kk-KZ"/>
        </w:rPr>
        <w:t>дайларда жүріп жататын зат алмасу, энергия бөліну сияқты биологиялық мақсатқа</w:t>
      </w:r>
      <w:r w:rsidR="00C668CE" w:rsidRPr="00D62222">
        <w:rPr>
          <w:rFonts w:ascii="Times New Roman" w:eastAsia="Times New Roman" w:hAnsi="Times New Roman" w:cs="Times New Roman"/>
          <w:sz w:val="28"/>
          <w:szCs w:val="28"/>
          <w:lang w:val="kk-KZ"/>
        </w:rPr>
        <w:t xml:space="preserve"> сәйкес бейімделу реакцияларының бірі деп қарау керек.</w:t>
      </w:r>
    </w:p>
    <w:p w:rsidR="00C668CE" w:rsidRPr="00D62222" w:rsidRDefault="00824B76" w:rsidP="00C668CE">
      <w:pPr>
        <w:pBdr>
          <w:bottom w:val="single" w:sz="4" w:space="0" w:color="A2A9B1"/>
        </w:pBdr>
        <w:spacing w:before="240" w:after="60" w:line="240" w:lineRule="auto"/>
        <w:jc w:val="both"/>
        <w:outlineLvl w:val="1"/>
        <w:rPr>
          <w:rFonts w:ascii="Times New Roman" w:eastAsia="Times New Roman" w:hAnsi="Times New Roman" w:cs="Times New Roman"/>
          <w:sz w:val="28"/>
          <w:szCs w:val="28"/>
          <w:lang w:val="kk-KZ"/>
        </w:rPr>
      </w:pPr>
      <w:r w:rsidRPr="00D62222">
        <w:rPr>
          <w:rFonts w:ascii="Times New Roman" w:eastAsia="Times New Roman" w:hAnsi="Times New Roman" w:cs="Times New Roman"/>
          <w:sz w:val="28"/>
          <w:szCs w:val="28"/>
          <w:lang w:val="kk-KZ"/>
        </w:rPr>
        <w:t>Дистрофияның даму механизмдерінің негізінде, зат алмасу үрдіс</w:t>
      </w:r>
      <w:r w:rsidR="00C668CE" w:rsidRPr="00D62222">
        <w:rPr>
          <w:rFonts w:ascii="Times New Roman" w:eastAsia="Times New Roman" w:hAnsi="Times New Roman" w:cs="Times New Roman"/>
          <w:sz w:val="28"/>
          <w:szCs w:val="28"/>
          <w:lang w:val="kk-KZ"/>
        </w:rPr>
        <w:t>ін қамтамасыз етуші жасушалық жә</w:t>
      </w:r>
      <w:r w:rsidRPr="00D62222">
        <w:rPr>
          <w:rFonts w:ascii="Times New Roman" w:eastAsia="Times New Roman" w:hAnsi="Times New Roman" w:cs="Times New Roman"/>
          <w:sz w:val="28"/>
          <w:szCs w:val="28"/>
          <w:lang w:val="kk-KZ"/>
        </w:rPr>
        <w:t>не жас</w:t>
      </w:r>
      <w:r w:rsidR="00C668CE" w:rsidRPr="00D62222">
        <w:rPr>
          <w:rFonts w:ascii="Times New Roman" w:eastAsia="Times New Roman" w:hAnsi="Times New Roman" w:cs="Times New Roman"/>
          <w:sz w:val="28"/>
          <w:szCs w:val="28"/>
          <w:lang w:val="kk-KZ"/>
        </w:rPr>
        <w:t>ушааралық қарым-қатынастардың бұ</w:t>
      </w:r>
      <w:r w:rsidRPr="00D62222">
        <w:rPr>
          <w:rFonts w:ascii="Times New Roman" w:eastAsia="Times New Roman" w:hAnsi="Times New Roman" w:cs="Times New Roman"/>
          <w:sz w:val="28"/>
          <w:szCs w:val="28"/>
          <w:lang w:val="kk-KZ"/>
        </w:rPr>
        <w:t>зылуы жатады.</w:t>
      </w:r>
      <w:r w:rsidR="00C668CE" w:rsidRPr="00D62222">
        <w:rPr>
          <w:rFonts w:ascii="Times New Roman" w:eastAsia="Times New Roman" w:hAnsi="Times New Roman" w:cs="Times New Roman"/>
          <w:sz w:val="28"/>
          <w:szCs w:val="28"/>
          <w:lang w:val="kk-KZ"/>
        </w:rPr>
        <w:t xml:space="preserve"> Оның негізгі себептеріне: ә</w:t>
      </w:r>
      <w:r w:rsidRPr="00D62222">
        <w:rPr>
          <w:rFonts w:ascii="Times New Roman" w:eastAsia="Times New Roman" w:hAnsi="Times New Roman" w:cs="Times New Roman"/>
          <w:sz w:val="28"/>
          <w:szCs w:val="28"/>
          <w:lang w:val="kk-KZ"/>
        </w:rPr>
        <w:t>ртүрлі ферментопатиялар (туа не</w:t>
      </w:r>
      <w:r w:rsidRPr="00D62222">
        <w:rPr>
          <w:rFonts w:ascii="Times New Roman" w:eastAsia="Times New Roman" w:hAnsi="Times New Roman" w:cs="Times New Roman"/>
          <w:sz w:val="28"/>
          <w:szCs w:val="28"/>
          <w:lang w:val="kk-KZ"/>
        </w:rPr>
        <w:softHyphen/>
        <w:t>месе</w:t>
      </w:r>
      <w:r w:rsidR="00C668CE" w:rsidRPr="00D62222">
        <w:rPr>
          <w:rFonts w:ascii="Times New Roman" w:eastAsia="Times New Roman" w:hAnsi="Times New Roman" w:cs="Times New Roman"/>
          <w:sz w:val="28"/>
          <w:szCs w:val="28"/>
          <w:lang w:val="kk-KZ"/>
        </w:rPr>
        <w:t xml:space="preserve"> түқым қуалау жолымен пайда болған ферменттер жетіс</w:t>
      </w:r>
      <w:r w:rsidRPr="00D62222">
        <w:rPr>
          <w:rFonts w:ascii="Times New Roman" w:eastAsia="Times New Roman" w:hAnsi="Times New Roman" w:cs="Times New Roman"/>
          <w:sz w:val="28"/>
          <w:szCs w:val="28"/>
          <w:lang w:val="kk-KZ"/>
        </w:rPr>
        <w:t>пеушілігі</w:t>
      </w:r>
      <w:r w:rsidR="00C668CE" w:rsidRPr="00D62222">
        <w:rPr>
          <w:rFonts w:ascii="Times New Roman" w:eastAsia="Times New Roman" w:hAnsi="Times New Roman" w:cs="Times New Roman"/>
          <w:sz w:val="28"/>
          <w:szCs w:val="28"/>
          <w:lang w:val="kk-KZ"/>
        </w:rPr>
        <w:t>), қан айналуының бұ</w:t>
      </w:r>
      <w:r w:rsidRPr="00D62222">
        <w:rPr>
          <w:rFonts w:ascii="Times New Roman" w:eastAsia="Times New Roman" w:hAnsi="Times New Roman" w:cs="Times New Roman"/>
          <w:sz w:val="28"/>
          <w:szCs w:val="28"/>
          <w:lang w:val="kk-KZ"/>
        </w:rPr>
        <w:t>зылуына байланысты дамитын гипоксия, зат алмасуының нервті</w:t>
      </w:r>
      <w:r w:rsidR="00C668CE" w:rsidRPr="00D62222">
        <w:rPr>
          <w:rFonts w:ascii="Times New Roman" w:eastAsia="Times New Roman" w:hAnsi="Times New Roman" w:cs="Times New Roman"/>
          <w:sz w:val="28"/>
          <w:szCs w:val="28"/>
          <w:lang w:val="kk-KZ"/>
        </w:rPr>
        <w:t>к, эндокриндік реттелуінің бұзы</w:t>
      </w:r>
      <w:r w:rsidRPr="00D62222">
        <w:rPr>
          <w:rFonts w:ascii="Times New Roman" w:eastAsia="Times New Roman" w:hAnsi="Times New Roman" w:cs="Times New Roman"/>
          <w:sz w:val="28"/>
          <w:szCs w:val="28"/>
          <w:lang w:val="kk-KZ"/>
        </w:rPr>
        <w:t>луы жатады.Сонымен, дистрофия өте күр</w:t>
      </w:r>
      <w:r w:rsidR="00C668CE" w:rsidRPr="00D62222">
        <w:rPr>
          <w:rFonts w:ascii="Times New Roman" w:eastAsia="Times New Roman" w:hAnsi="Times New Roman" w:cs="Times New Roman"/>
          <w:sz w:val="28"/>
          <w:szCs w:val="28"/>
          <w:lang w:val="kk-KZ"/>
        </w:rPr>
        <w:t>делі көп себепті (көпэтиологиялық) құ</w:t>
      </w:r>
      <w:r w:rsidRPr="00D62222">
        <w:rPr>
          <w:rFonts w:ascii="Times New Roman" w:eastAsia="Times New Roman" w:hAnsi="Times New Roman" w:cs="Times New Roman"/>
          <w:sz w:val="28"/>
          <w:szCs w:val="28"/>
          <w:lang w:val="kk-KZ"/>
        </w:rPr>
        <w:t>былыс болып, әр уақыт</w:t>
      </w:r>
      <w:r w:rsidR="00C668CE" w:rsidRPr="00D62222">
        <w:rPr>
          <w:rFonts w:ascii="Times New Roman" w:eastAsia="Times New Roman" w:hAnsi="Times New Roman" w:cs="Times New Roman"/>
          <w:sz w:val="28"/>
          <w:szCs w:val="28"/>
          <w:lang w:val="kk-KZ"/>
        </w:rPr>
        <w:t>та да жасуша ішіндегі және жасушааралық құ</w:t>
      </w:r>
      <w:r w:rsidRPr="00D62222">
        <w:rPr>
          <w:rFonts w:ascii="Times New Roman" w:eastAsia="Times New Roman" w:hAnsi="Times New Roman" w:cs="Times New Roman"/>
          <w:sz w:val="28"/>
          <w:szCs w:val="28"/>
          <w:lang w:val="kk-KZ"/>
        </w:rPr>
        <w:t>рылымдардың зақымдалуымен жән</w:t>
      </w:r>
      <w:r w:rsidR="00C668CE" w:rsidRPr="00D62222">
        <w:rPr>
          <w:rFonts w:ascii="Times New Roman" w:eastAsia="Times New Roman" w:hAnsi="Times New Roman" w:cs="Times New Roman"/>
          <w:sz w:val="28"/>
          <w:szCs w:val="28"/>
          <w:lang w:val="kk-KZ"/>
        </w:rPr>
        <w:t>е олардың жаңару үрдістерінің бұ</w:t>
      </w:r>
      <w:r w:rsidRPr="00D62222">
        <w:rPr>
          <w:rFonts w:ascii="Times New Roman" w:eastAsia="Times New Roman" w:hAnsi="Times New Roman" w:cs="Times New Roman"/>
          <w:sz w:val="28"/>
          <w:szCs w:val="28"/>
          <w:lang w:val="kk-KZ"/>
        </w:rPr>
        <w:t>зылуымен сипатталады.</w:t>
      </w:r>
    </w:p>
    <w:p w:rsidR="00B47C63" w:rsidRPr="00D62222" w:rsidRDefault="00824B76" w:rsidP="00CE6586">
      <w:pPr>
        <w:pBdr>
          <w:bottom w:val="single" w:sz="4" w:space="0" w:color="A2A9B1"/>
        </w:pBdr>
        <w:spacing w:before="240" w:after="60" w:line="240" w:lineRule="auto"/>
        <w:jc w:val="both"/>
        <w:outlineLvl w:val="1"/>
        <w:rPr>
          <w:rFonts w:ascii="Times New Roman" w:eastAsia="Times New Roman" w:hAnsi="Times New Roman" w:cs="Times New Roman"/>
          <w:sz w:val="28"/>
          <w:szCs w:val="28"/>
          <w:lang w:val="kk-KZ"/>
        </w:rPr>
      </w:pPr>
      <w:r w:rsidRPr="00D62222">
        <w:rPr>
          <w:rFonts w:ascii="Times New Roman" w:eastAsia="Times New Roman" w:hAnsi="Times New Roman" w:cs="Times New Roman"/>
          <w:sz w:val="28"/>
          <w:szCs w:val="28"/>
          <w:lang w:val="kk-KZ"/>
        </w:rPr>
        <w:t xml:space="preserve">Дистрофияға тән өзгерістерді дамытатын морфогенездік механизмдер мыналар: </w:t>
      </w:r>
      <w:hyperlink r:id="rId12" w:tooltip="Инфильтрация" w:history="1">
        <w:r w:rsidRPr="00D62222">
          <w:rPr>
            <w:rFonts w:ascii="Times New Roman" w:eastAsia="Times New Roman" w:hAnsi="Times New Roman" w:cs="Times New Roman"/>
            <w:sz w:val="28"/>
            <w:szCs w:val="28"/>
            <w:u w:val="single"/>
            <w:lang w:val="kk-KZ"/>
          </w:rPr>
          <w:t>инфильтрация</w:t>
        </w:r>
      </w:hyperlink>
      <w:r w:rsidRPr="00D62222">
        <w:rPr>
          <w:rFonts w:ascii="Times New Roman" w:eastAsia="Times New Roman" w:hAnsi="Times New Roman" w:cs="Times New Roman"/>
          <w:sz w:val="28"/>
          <w:szCs w:val="28"/>
          <w:lang w:val="kk-KZ"/>
        </w:rPr>
        <w:t xml:space="preserve">, </w:t>
      </w:r>
      <w:hyperlink r:id="rId13" w:tooltip="Декомпозиция" w:history="1">
        <w:r w:rsidRPr="00D62222">
          <w:rPr>
            <w:rFonts w:ascii="Times New Roman" w:eastAsia="Times New Roman" w:hAnsi="Times New Roman" w:cs="Times New Roman"/>
            <w:sz w:val="28"/>
            <w:szCs w:val="28"/>
            <w:u w:val="single"/>
            <w:lang w:val="kk-KZ"/>
          </w:rPr>
          <w:t>декомпозиция</w:t>
        </w:r>
      </w:hyperlink>
      <w:r w:rsidRPr="00D62222">
        <w:rPr>
          <w:rFonts w:ascii="Times New Roman" w:eastAsia="Times New Roman" w:hAnsi="Times New Roman" w:cs="Times New Roman"/>
          <w:sz w:val="28"/>
          <w:szCs w:val="28"/>
          <w:lang w:val="kk-KZ"/>
        </w:rPr>
        <w:t xml:space="preserve">, </w:t>
      </w:r>
      <w:hyperlink r:id="rId14" w:tooltip="Бұрмаланған синтез (мұндай бет жоқ)" w:history="1">
        <w:r w:rsidRPr="00D62222">
          <w:rPr>
            <w:rFonts w:ascii="Times New Roman" w:eastAsia="Times New Roman" w:hAnsi="Times New Roman" w:cs="Times New Roman"/>
            <w:sz w:val="28"/>
            <w:szCs w:val="28"/>
            <w:u w:val="single"/>
            <w:lang w:val="kk-KZ"/>
          </w:rPr>
          <w:t>бұрмаланған синтез</w:t>
        </w:r>
      </w:hyperlink>
      <w:r w:rsidRPr="00D62222">
        <w:rPr>
          <w:rFonts w:ascii="Times New Roman" w:eastAsia="Times New Roman" w:hAnsi="Times New Roman" w:cs="Times New Roman"/>
          <w:sz w:val="28"/>
          <w:szCs w:val="28"/>
          <w:lang w:val="kk-KZ"/>
        </w:rPr>
        <w:t xml:space="preserve"> және </w:t>
      </w:r>
      <w:hyperlink r:id="rId15" w:tooltip="Трансформация" w:history="1">
        <w:r w:rsidRPr="00D62222">
          <w:rPr>
            <w:rFonts w:ascii="Times New Roman" w:eastAsia="Times New Roman" w:hAnsi="Times New Roman" w:cs="Times New Roman"/>
            <w:sz w:val="28"/>
            <w:szCs w:val="28"/>
            <w:u w:val="single"/>
            <w:lang w:val="kk-KZ"/>
          </w:rPr>
          <w:t>трансформация</w:t>
        </w:r>
      </w:hyperlink>
      <w:r w:rsidRPr="00D62222">
        <w:rPr>
          <w:rFonts w:ascii="Times New Roman" w:eastAsia="Times New Roman" w:hAnsi="Times New Roman" w:cs="Times New Roman"/>
          <w:sz w:val="28"/>
          <w:szCs w:val="28"/>
          <w:lang w:val="kk-KZ"/>
        </w:rPr>
        <w:t xml:space="preserve">. </w:t>
      </w:r>
    </w:p>
    <w:p w:rsidR="00B47C63" w:rsidRPr="00D62222" w:rsidRDefault="00B47C63" w:rsidP="00CF6C38">
      <w:pPr>
        <w:spacing w:before="120" w:after="120" w:line="240" w:lineRule="auto"/>
        <w:jc w:val="both"/>
        <w:rPr>
          <w:rFonts w:ascii="Times New Roman" w:eastAsia="Times New Roman" w:hAnsi="Times New Roman" w:cs="Times New Roman"/>
          <w:sz w:val="28"/>
          <w:szCs w:val="28"/>
          <w:lang w:val="kk-KZ"/>
        </w:rPr>
      </w:pPr>
      <w:r w:rsidRPr="00D62222">
        <w:rPr>
          <w:rFonts w:ascii="Times New Roman" w:eastAsia="Times New Roman" w:hAnsi="Times New Roman" w:cs="Times New Roman"/>
          <w:b/>
          <w:bCs/>
          <w:sz w:val="28"/>
          <w:szCs w:val="28"/>
          <w:lang w:val="kk-KZ"/>
        </w:rPr>
        <w:lastRenderedPageBreak/>
        <w:t>Алмасуы басым өзгеретін затына қарай</w:t>
      </w:r>
    </w:p>
    <w:p w:rsidR="00B47C63" w:rsidRPr="00D62222" w:rsidRDefault="00B47C63" w:rsidP="00CF6C38">
      <w:pPr>
        <w:numPr>
          <w:ilvl w:val="0"/>
          <w:numId w:val="4"/>
        </w:numPr>
        <w:spacing w:before="100" w:beforeAutospacing="1" w:after="24" w:line="240" w:lineRule="auto"/>
        <w:ind w:left="384"/>
        <w:jc w:val="both"/>
        <w:rPr>
          <w:rFonts w:ascii="Times New Roman" w:eastAsia="Times New Roman" w:hAnsi="Times New Roman" w:cs="Times New Roman"/>
          <w:sz w:val="28"/>
          <w:szCs w:val="28"/>
        </w:rPr>
      </w:pPr>
      <w:r w:rsidRPr="00D62222">
        <w:rPr>
          <w:rFonts w:ascii="Times New Roman" w:eastAsia="Times New Roman" w:hAnsi="Times New Roman" w:cs="Times New Roman"/>
          <w:sz w:val="28"/>
          <w:szCs w:val="28"/>
        </w:rPr>
        <w:t>белокты</w:t>
      </w:r>
    </w:p>
    <w:p w:rsidR="00B47C63" w:rsidRPr="00D62222" w:rsidRDefault="00B47C63" w:rsidP="00CF6C38">
      <w:pPr>
        <w:numPr>
          <w:ilvl w:val="0"/>
          <w:numId w:val="4"/>
        </w:numPr>
        <w:spacing w:before="100" w:beforeAutospacing="1" w:after="24" w:line="240" w:lineRule="auto"/>
        <w:ind w:left="384"/>
        <w:jc w:val="both"/>
        <w:rPr>
          <w:rFonts w:ascii="Times New Roman" w:eastAsia="Times New Roman" w:hAnsi="Times New Roman" w:cs="Times New Roman"/>
          <w:sz w:val="28"/>
          <w:szCs w:val="28"/>
        </w:rPr>
      </w:pPr>
      <w:r w:rsidRPr="00D62222">
        <w:rPr>
          <w:rFonts w:ascii="Times New Roman" w:eastAsia="Times New Roman" w:hAnsi="Times New Roman" w:cs="Times New Roman"/>
          <w:sz w:val="28"/>
          <w:szCs w:val="28"/>
        </w:rPr>
        <w:t>майлы</w:t>
      </w:r>
    </w:p>
    <w:p w:rsidR="00B47C63" w:rsidRPr="00D62222" w:rsidRDefault="00B47C63" w:rsidP="00CF6C38">
      <w:pPr>
        <w:numPr>
          <w:ilvl w:val="0"/>
          <w:numId w:val="4"/>
        </w:numPr>
        <w:spacing w:before="100" w:beforeAutospacing="1" w:after="24" w:line="240" w:lineRule="auto"/>
        <w:ind w:left="384"/>
        <w:jc w:val="both"/>
        <w:rPr>
          <w:rFonts w:ascii="Times New Roman" w:eastAsia="Times New Roman" w:hAnsi="Times New Roman" w:cs="Times New Roman"/>
          <w:sz w:val="28"/>
          <w:szCs w:val="28"/>
        </w:rPr>
      </w:pPr>
      <w:r w:rsidRPr="00D62222">
        <w:rPr>
          <w:rFonts w:ascii="Times New Roman" w:eastAsia="Times New Roman" w:hAnsi="Times New Roman" w:cs="Times New Roman"/>
          <w:sz w:val="28"/>
          <w:szCs w:val="28"/>
        </w:rPr>
        <w:t>көмірсулы</w:t>
      </w:r>
    </w:p>
    <w:p w:rsidR="00B47C63" w:rsidRPr="00D62222" w:rsidRDefault="00B47C63" w:rsidP="00CF6C38">
      <w:pPr>
        <w:numPr>
          <w:ilvl w:val="0"/>
          <w:numId w:val="4"/>
        </w:numPr>
        <w:spacing w:before="100" w:beforeAutospacing="1" w:after="24" w:line="240" w:lineRule="auto"/>
        <w:ind w:left="384"/>
        <w:jc w:val="both"/>
        <w:rPr>
          <w:rFonts w:ascii="Times New Roman" w:eastAsia="Times New Roman" w:hAnsi="Times New Roman" w:cs="Times New Roman"/>
          <w:sz w:val="28"/>
          <w:szCs w:val="28"/>
        </w:rPr>
      </w:pPr>
      <w:r w:rsidRPr="00D62222">
        <w:rPr>
          <w:rFonts w:ascii="Times New Roman" w:eastAsia="Times New Roman" w:hAnsi="Times New Roman" w:cs="Times New Roman"/>
          <w:sz w:val="28"/>
          <w:szCs w:val="28"/>
        </w:rPr>
        <w:t>минералды</w:t>
      </w:r>
    </w:p>
    <w:p w:rsidR="00CE6586" w:rsidRPr="00D62222" w:rsidRDefault="00CE6586" w:rsidP="00CF6C38">
      <w:pPr>
        <w:spacing w:before="120" w:after="120" w:line="240" w:lineRule="auto"/>
        <w:jc w:val="both"/>
        <w:rPr>
          <w:rFonts w:ascii="Times New Roman" w:eastAsia="Times New Roman" w:hAnsi="Times New Roman" w:cs="Times New Roman"/>
          <w:b/>
          <w:bCs/>
          <w:sz w:val="28"/>
          <w:szCs w:val="28"/>
          <w:lang w:val="kk-KZ"/>
        </w:rPr>
      </w:pPr>
    </w:p>
    <w:p w:rsidR="00B47C63" w:rsidRPr="00D62222" w:rsidRDefault="00B47C63" w:rsidP="00CF6C38">
      <w:pPr>
        <w:spacing w:before="120" w:after="120" w:line="240" w:lineRule="auto"/>
        <w:jc w:val="both"/>
        <w:rPr>
          <w:rFonts w:ascii="Times New Roman" w:eastAsia="Times New Roman" w:hAnsi="Times New Roman" w:cs="Times New Roman"/>
          <w:sz w:val="28"/>
          <w:szCs w:val="28"/>
        </w:rPr>
      </w:pPr>
      <w:r w:rsidRPr="00D62222">
        <w:rPr>
          <w:rFonts w:ascii="Times New Roman" w:eastAsia="Times New Roman" w:hAnsi="Times New Roman" w:cs="Times New Roman"/>
          <w:b/>
          <w:bCs/>
          <w:sz w:val="28"/>
          <w:szCs w:val="28"/>
        </w:rPr>
        <w:t>Генетикалық факторлардың әсеріне сәйкес</w:t>
      </w:r>
    </w:p>
    <w:p w:rsidR="00B47C63" w:rsidRPr="00D62222" w:rsidRDefault="00B47C63" w:rsidP="00CF6C38">
      <w:pPr>
        <w:numPr>
          <w:ilvl w:val="0"/>
          <w:numId w:val="5"/>
        </w:numPr>
        <w:spacing w:before="100" w:beforeAutospacing="1" w:after="24" w:line="240" w:lineRule="auto"/>
        <w:ind w:left="384"/>
        <w:jc w:val="both"/>
        <w:rPr>
          <w:rFonts w:ascii="Times New Roman" w:eastAsia="Times New Roman" w:hAnsi="Times New Roman" w:cs="Times New Roman"/>
          <w:sz w:val="28"/>
          <w:szCs w:val="28"/>
        </w:rPr>
      </w:pPr>
      <w:r w:rsidRPr="00D62222">
        <w:rPr>
          <w:rFonts w:ascii="Times New Roman" w:eastAsia="Times New Roman" w:hAnsi="Times New Roman" w:cs="Times New Roman"/>
          <w:sz w:val="28"/>
          <w:szCs w:val="28"/>
        </w:rPr>
        <w:t>жүрепайдаболған</w:t>
      </w:r>
    </w:p>
    <w:p w:rsidR="00B47C63" w:rsidRPr="00D62222" w:rsidRDefault="00B47C63" w:rsidP="00CF6C38">
      <w:pPr>
        <w:numPr>
          <w:ilvl w:val="0"/>
          <w:numId w:val="5"/>
        </w:numPr>
        <w:spacing w:before="100" w:beforeAutospacing="1" w:after="24" w:line="240" w:lineRule="auto"/>
        <w:ind w:left="384"/>
        <w:jc w:val="both"/>
        <w:rPr>
          <w:rFonts w:ascii="Times New Roman" w:eastAsia="Times New Roman" w:hAnsi="Times New Roman" w:cs="Times New Roman"/>
          <w:sz w:val="28"/>
          <w:szCs w:val="28"/>
        </w:rPr>
      </w:pPr>
      <w:r w:rsidRPr="00D62222">
        <w:rPr>
          <w:rFonts w:ascii="Times New Roman" w:eastAsia="Times New Roman" w:hAnsi="Times New Roman" w:cs="Times New Roman"/>
          <w:sz w:val="28"/>
          <w:szCs w:val="28"/>
        </w:rPr>
        <w:t>тұқым қуалайтын</w:t>
      </w:r>
    </w:p>
    <w:p w:rsidR="00B47C63" w:rsidRPr="00D62222" w:rsidRDefault="00B47C63" w:rsidP="00CF6C38">
      <w:pPr>
        <w:spacing w:before="120" w:after="120" w:line="240" w:lineRule="auto"/>
        <w:jc w:val="both"/>
        <w:rPr>
          <w:rFonts w:ascii="Times New Roman" w:eastAsia="Times New Roman" w:hAnsi="Times New Roman" w:cs="Times New Roman"/>
          <w:sz w:val="28"/>
          <w:szCs w:val="28"/>
        </w:rPr>
      </w:pPr>
      <w:r w:rsidRPr="00D62222">
        <w:rPr>
          <w:rFonts w:ascii="Times New Roman" w:eastAsia="Times New Roman" w:hAnsi="Times New Roman" w:cs="Times New Roman"/>
          <w:b/>
          <w:bCs/>
          <w:sz w:val="28"/>
          <w:szCs w:val="28"/>
        </w:rPr>
        <w:t>Дистрофияның ауқымына қарай</w:t>
      </w:r>
    </w:p>
    <w:p w:rsidR="00B47C63" w:rsidRPr="00D62222" w:rsidRDefault="00B47C63" w:rsidP="00CF6C38">
      <w:pPr>
        <w:numPr>
          <w:ilvl w:val="0"/>
          <w:numId w:val="6"/>
        </w:numPr>
        <w:spacing w:before="100" w:beforeAutospacing="1" w:after="24" w:line="240" w:lineRule="auto"/>
        <w:ind w:left="384"/>
        <w:jc w:val="both"/>
        <w:rPr>
          <w:rFonts w:ascii="Times New Roman" w:eastAsia="Times New Roman" w:hAnsi="Times New Roman" w:cs="Times New Roman"/>
          <w:sz w:val="28"/>
          <w:szCs w:val="28"/>
        </w:rPr>
      </w:pPr>
      <w:r w:rsidRPr="00D62222">
        <w:rPr>
          <w:rFonts w:ascii="Times New Roman" w:eastAsia="Times New Roman" w:hAnsi="Times New Roman" w:cs="Times New Roman"/>
          <w:sz w:val="28"/>
          <w:szCs w:val="28"/>
        </w:rPr>
        <w:t>жалпы</w:t>
      </w:r>
    </w:p>
    <w:p w:rsidR="00B47C63" w:rsidRPr="00D62222" w:rsidRDefault="00B47C63" w:rsidP="00CF6C38">
      <w:pPr>
        <w:numPr>
          <w:ilvl w:val="0"/>
          <w:numId w:val="6"/>
        </w:numPr>
        <w:spacing w:before="100" w:beforeAutospacing="1" w:after="24" w:line="240" w:lineRule="auto"/>
        <w:ind w:left="384"/>
        <w:jc w:val="both"/>
        <w:rPr>
          <w:rFonts w:ascii="Times New Roman" w:eastAsia="Times New Roman" w:hAnsi="Times New Roman" w:cs="Times New Roman"/>
          <w:sz w:val="28"/>
          <w:szCs w:val="28"/>
        </w:rPr>
      </w:pPr>
      <w:r w:rsidRPr="00D62222">
        <w:rPr>
          <w:rFonts w:ascii="Times New Roman" w:eastAsia="Times New Roman" w:hAnsi="Times New Roman" w:cs="Times New Roman"/>
          <w:sz w:val="28"/>
          <w:szCs w:val="28"/>
        </w:rPr>
        <w:t>жергілікті</w:t>
      </w:r>
    </w:p>
    <w:p w:rsidR="00B47C63" w:rsidRPr="00D62222" w:rsidRDefault="00B47C63" w:rsidP="00CF6C38">
      <w:pPr>
        <w:spacing w:before="120" w:after="120" w:line="240" w:lineRule="auto"/>
        <w:jc w:val="both"/>
        <w:rPr>
          <w:rFonts w:ascii="Times New Roman" w:eastAsia="Times New Roman" w:hAnsi="Times New Roman" w:cs="Times New Roman"/>
          <w:sz w:val="28"/>
          <w:szCs w:val="28"/>
          <w:lang w:val="kk-KZ"/>
        </w:rPr>
      </w:pPr>
    </w:p>
    <w:p w:rsidR="00824B76" w:rsidRPr="00D62222" w:rsidRDefault="00824B76" w:rsidP="00CE6586">
      <w:pPr>
        <w:spacing w:before="100" w:beforeAutospacing="1" w:after="24" w:line="240" w:lineRule="auto"/>
        <w:jc w:val="both"/>
        <w:rPr>
          <w:rFonts w:ascii="Times New Roman" w:eastAsia="Times New Roman" w:hAnsi="Times New Roman" w:cs="Times New Roman"/>
          <w:sz w:val="28"/>
          <w:szCs w:val="28"/>
          <w:lang w:val="kk-KZ"/>
        </w:rPr>
      </w:pPr>
      <w:r w:rsidRPr="00D62222">
        <w:rPr>
          <w:rFonts w:ascii="Times New Roman" w:eastAsia="Times New Roman" w:hAnsi="Times New Roman" w:cs="Times New Roman"/>
          <w:b/>
          <w:i/>
          <w:iCs/>
          <w:sz w:val="28"/>
          <w:szCs w:val="28"/>
          <w:lang w:val="kk-KZ"/>
        </w:rPr>
        <w:t>Инфильтрация</w:t>
      </w:r>
      <w:r w:rsidR="00CE6586" w:rsidRPr="00D62222">
        <w:rPr>
          <w:rFonts w:ascii="Times New Roman" w:eastAsia="Times New Roman" w:hAnsi="Times New Roman" w:cs="Times New Roman"/>
          <w:sz w:val="28"/>
          <w:szCs w:val="28"/>
          <w:lang w:val="kk-KZ"/>
        </w:rPr>
        <w:t>–</w:t>
      </w:r>
      <w:r w:rsidRPr="00D62222">
        <w:rPr>
          <w:rFonts w:ascii="Times New Roman" w:eastAsia="Times New Roman" w:hAnsi="Times New Roman" w:cs="Times New Roman"/>
          <w:sz w:val="28"/>
          <w:szCs w:val="28"/>
          <w:lang w:val="kk-KZ"/>
        </w:rPr>
        <w:t xml:space="preserve"> заталмасулық өнімдердің қаннан және </w:t>
      </w:r>
      <w:hyperlink r:id="rId16" w:tooltip="Лимфа" w:history="1">
        <w:r w:rsidRPr="00D62222">
          <w:rPr>
            <w:rFonts w:ascii="Times New Roman" w:eastAsia="Times New Roman" w:hAnsi="Times New Roman" w:cs="Times New Roman"/>
            <w:sz w:val="28"/>
            <w:szCs w:val="28"/>
            <w:lang w:val="kk-KZ"/>
          </w:rPr>
          <w:t>лимфадан</w:t>
        </w:r>
      </w:hyperlink>
      <w:r w:rsidRPr="00D62222">
        <w:rPr>
          <w:rFonts w:ascii="Times New Roman" w:eastAsia="Times New Roman" w:hAnsi="Times New Roman" w:cs="Times New Roman"/>
          <w:sz w:val="28"/>
          <w:szCs w:val="28"/>
          <w:lang w:val="kk-KZ"/>
        </w:rPr>
        <w:t xml:space="preserve"> жасушаларға немесе жасушааралық затқа тым артық мөлшерде өтіп, кейін ол өнімдердің зат алмасуына араласатын ферменттер жүйесінің жеткіліксіздігінен қордалануы. Ірі дисперсиялы </w:t>
      </w:r>
      <w:hyperlink r:id="rId17" w:tooltip="Белок" w:history="1">
        <w:r w:rsidRPr="00D62222">
          <w:rPr>
            <w:rFonts w:ascii="Times New Roman" w:eastAsia="Times New Roman" w:hAnsi="Times New Roman" w:cs="Times New Roman"/>
            <w:sz w:val="28"/>
            <w:szCs w:val="28"/>
            <w:lang w:val="kk-KZ"/>
          </w:rPr>
          <w:t>белоктардың</w:t>
        </w:r>
      </w:hyperlink>
      <w:r w:rsidRPr="00D62222">
        <w:rPr>
          <w:rFonts w:ascii="Times New Roman" w:eastAsia="Times New Roman" w:hAnsi="Times New Roman" w:cs="Times New Roman"/>
          <w:sz w:val="28"/>
          <w:szCs w:val="28"/>
          <w:lang w:val="kk-KZ"/>
        </w:rPr>
        <w:t xml:space="preserve"> бүйректің проксимал өзекшелерінің </w:t>
      </w:r>
      <w:hyperlink r:id="rId18" w:tooltip="Эпителий" w:history="1">
        <w:r w:rsidRPr="00D62222">
          <w:rPr>
            <w:rFonts w:ascii="Times New Roman" w:eastAsia="Times New Roman" w:hAnsi="Times New Roman" w:cs="Times New Roman"/>
            <w:sz w:val="28"/>
            <w:szCs w:val="28"/>
            <w:lang w:val="kk-KZ"/>
          </w:rPr>
          <w:t>эпителийіне</w:t>
        </w:r>
      </w:hyperlink>
      <w:r w:rsidRPr="00D62222">
        <w:rPr>
          <w:rFonts w:ascii="Times New Roman" w:eastAsia="Times New Roman" w:hAnsi="Times New Roman" w:cs="Times New Roman"/>
          <w:sz w:val="28"/>
          <w:szCs w:val="28"/>
          <w:lang w:val="kk-KZ"/>
        </w:rPr>
        <w:t xml:space="preserve"> инфильтрациясы, </w:t>
      </w:r>
      <w:hyperlink r:id="rId19" w:tooltip="Атеросклероз" w:history="1">
        <w:r w:rsidRPr="00D62222">
          <w:rPr>
            <w:rFonts w:ascii="Times New Roman" w:eastAsia="Times New Roman" w:hAnsi="Times New Roman" w:cs="Times New Roman"/>
            <w:sz w:val="28"/>
            <w:szCs w:val="28"/>
            <w:lang w:val="kk-KZ"/>
          </w:rPr>
          <w:t>атеросклерозға</w:t>
        </w:r>
      </w:hyperlink>
      <w:r w:rsidRPr="00D62222">
        <w:rPr>
          <w:rFonts w:ascii="Times New Roman" w:eastAsia="Times New Roman" w:hAnsi="Times New Roman" w:cs="Times New Roman"/>
          <w:sz w:val="28"/>
          <w:szCs w:val="28"/>
          <w:lang w:val="kk-KZ"/>
        </w:rPr>
        <w:t xml:space="preserve"> шалдыққанда қолқа мен ірі </w:t>
      </w:r>
      <w:hyperlink r:id="rId20" w:tooltip="Артерия" w:history="1">
        <w:r w:rsidRPr="00D62222">
          <w:rPr>
            <w:rFonts w:ascii="Times New Roman" w:eastAsia="Times New Roman" w:hAnsi="Times New Roman" w:cs="Times New Roman"/>
            <w:sz w:val="28"/>
            <w:szCs w:val="28"/>
            <w:lang w:val="kk-KZ"/>
          </w:rPr>
          <w:t>артериялардың</w:t>
        </w:r>
      </w:hyperlink>
      <w:hyperlink r:id="rId21" w:tooltip="Интима" w:history="1">
        <w:r w:rsidRPr="00D62222">
          <w:rPr>
            <w:rFonts w:ascii="Times New Roman" w:eastAsia="Times New Roman" w:hAnsi="Times New Roman" w:cs="Times New Roman"/>
            <w:sz w:val="28"/>
            <w:szCs w:val="28"/>
            <w:lang w:val="kk-KZ"/>
          </w:rPr>
          <w:t>интимасына</w:t>
        </w:r>
      </w:hyperlink>
      <w:hyperlink r:id="rId22" w:tooltip="Холестерин" w:history="1">
        <w:r w:rsidRPr="00D62222">
          <w:rPr>
            <w:rFonts w:ascii="Times New Roman" w:eastAsia="Times New Roman" w:hAnsi="Times New Roman" w:cs="Times New Roman"/>
            <w:sz w:val="28"/>
            <w:szCs w:val="28"/>
            <w:lang w:val="kk-KZ"/>
          </w:rPr>
          <w:t>холестерин</w:t>
        </w:r>
      </w:hyperlink>
      <w:r w:rsidRPr="00D62222">
        <w:rPr>
          <w:rFonts w:ascii="Times New Roman" w:eastAsia="Times New Roman" w:hAnsi="Times New Roman" w:cs="Times New Roman"/>
          <w:sz w:val="28"/>
          <w:szCs w:val="28"/>
          <w:lang w:val="kk-KZ"/>
        </w:rPr>
        <w:t xml:space="preserve"> мен оның эфирлерінің және </w:t>
      </w:r>
      <w:hyperlink r:id="rId23" w:tooltip="Липопротеид" w:history="1">
        <w:r w:rsidRPr="00D62222">
          <w:rPr>
            <w:rFonts w:ascii="Times New Roman" w:eastAsia="Times New Roman" w:hAnsi="Times New Roman" w:cs="Times New Roman"/>
            <w:sz w:val="28"/>
            <w:szCs w:val="28"/>
            <w:lang w:val="kk-KZ"/>
          </w:rPr>
          <w:t xml:space="preserve">липопротеидтердің </w:t>
        </w:r>
      </w:hyperlink>
      <w:r w:rsidRPr="00D62222">
        <w:rPr>
          <w:rFonts w:ascii="Times New Roman" w:eastAsia="Times New Roman" w:hAnsi="Times New Roman" w:cs="Times New Roman"/>
          <w:sz w:val="28"/>
          <w:szCs w:val="28"/>
          <w:lang w:val="kk-KZ"/>
        </w:rPr>
        <w:t>жиналуы осыған мысал бола алады.</w:t>
      </w:r>
    </w:p>
    <w:p w:rsidR="00824B76" w:rsidRPr="00D62222" w:rsidRDefault="00824B76" w:rsidP="00CE6586">
      <w:pPr>
        <w:spacing w:before="100" w:beforeAutospacing="1" w:after="24" w:line="240" w:lineRule="auto"/>
        <w:jc w:val="both"/>
        <w:rPr>
          <w:rFonts w:ascii="Times New Roman" w:eastAsia="Times New Roman" w:hAnsi="Times New Roman" w:cs="Times New Roman"/>
          <w:sz w:val="28"/>
          <w:szCs w:val="28"/>
        </w:rPr>
      </w:pPr>
      <w:r w:rsidRPr="00D62222">
        <w:rPr>
          <w:rFonts w:ascii="Times New Roman" w:eastAsia="Times New Roman" w:hAnsi="Times New Roman" w:cs="Times New Roman"/>
          <w:b/>
          <w:i/>
          <w:iCs/>
          <w:sz w:val="28"/>
          <w:szCs w:val="28"/>
          <w:lang w:val="kk-KZ"/>
        </w:rPr>
        <w:t>Декомпозиция</w:t>
      </w:r>
      <w:r w:rsidRPr="00D62222">
        <w:rPr>
          <w:rFonts w:ascii="Times New Roman" w:eastAsia="Times New Roman" w:hAnsi="Times New Roman" w:cs="Times New Roman"/>
          <w:sz w:val="28"/>
          <w:szCs w:val="28"/>
          <w:lang w:val="kk-KZ"/>
        </w:rPr>
        <w:t xml:space="preserve"> - жасушалардың және жасушааралық заттың </w:t>
      </w:r>
      <w:hyperlink r:id="rId24" w:tooltip="Органеллалар" w:history="1">
        <w:r w:rsidRPr="00D62222">
          <w:rPr>
            <w:rFonts w:ascii="Times New Roman" w:eastAsia="Times New Roman" w:hAnsi="Times New Roman" w:cs="Times New Roman"/>
            <w:sz w:val="28"/>
            <w:szCs w:val="28"/>
            <w:lang w:val="kk-KZ"/>
          </w:rPr>
          <w:t>ультрақұрылымдарының</w:t>
        </w:r>
      </w:hyperlink>
      <w:r w:rsidRPr="00D62222">
        <w:rPr>
          <w:rFonts w:ascii="Times New Roman" w:eastAsia="Times New Roman" w:hAnsi="Times New Roman" w:cs="Times New Roman"/>
          <w:sz w:val="28"/>
          <w:szCs w:val="28"/>
          <w:lang w:val="kk-KZ"/>
        </w:rPr>
        <w:t xml:space="preserve"> ыдырауынан, тіннің (жасушаның) </w:t>
      </w:r>
      <w:hyperlink r:id="rId25" w:tooltip="Метаболизм" w:history="1">
        <w:r w:rsidRPr="00D62222">
          <w:rPr>
            <w:rFonts w:ascii="Times New Roman" w:eastAsia="Times New Roman" w:hAnsi="Times New Roman" w:cs="Times New Roman"/>
            <w:sz w:val="28"/>
            <w:szCs w:val="28"/>
            <w:lang w:val="kk-KZ"/>
          </w:rPr>
          <w:t>метаболизмі</w:t>
        </w:r>
      </w:hyperlink>
      <w:r w:rsidRPr="00D62222">
        <w:rPr>
          <w:rFonts w:ascii="Times New Roman" w:eastAsia="Times New Roman" w:hAnsi="Times New Roman" w:cs="Times New Roman"/>
          <w:sz w:val="28"/>
          <w:szCs w:val="28"/>
          <w:lang w:val="kk-KZ"/>
        </w:rPr>
        <w:t xml:space="preserve"> бұзылып, тінде (жасушада) зат алмасуы бұзылуынан өзгерген өнімдердің жиналуы. </w:t>
      </w:r>
      <w:hyperlink r:id="rId26" w:tooltip="Дифтерия" w:history="1">
        <w:r w:rsidRPr="00D62222">
          <w:rPr>
            <w:rFonts w:ascii="Times New Roman" w:eastAsia="Times New Roman" w:hAnsi="Times New Roman" w:cs="Times New Roman"/>
            <w:sz w:val="28"/>
            <w:szCs w:val="28"/>
          </w:rPr>
          <w:t>Дифтерия</w:t>
        </w:r>
      </w:hyperlink>
      <w:hyperlink r:id="rId27" w:tooltip="Токсин (мұндай бет жоқ)" w:history="1">
        <w:r w:rsidRPr="00D62222">
          <w:rPr>
            <w:rFonts w:ascii="Times New Roman" w:eastAsia="Times New Roman" w:hAnsi="Times New Roman" w:cs="Times New Roman"/>
            <w:sz w:val="28"/>
            <w:szCs w:val="28"/>
          </w:rPr>
          <w:t>токсинімен</w:t>
        </w:r>
      </w:hyperlink>
      <w:hyperlink r:id="rId28" w:tooltip="Улану" w:history="1">
        <w:r w:rsidRPr="00D62222">
          <w:rPr>
            <w:rFonts w:ascii="Times New Roman" w:eastAsia="Times New Roman" w:hAnsi="Times New Roman" w:cs="Times New Roman"/>
            <w:sz w:val="28"/>
            <w:szCs w:val="28"/>
          </w:rPr>
          <w:t>уланғанда</w:t>
        </w:r>
      </w:hyperlink>
      <w:hyperlink r:id="rId29" w:tooltip="Кардиомиоциттер" w:history="1">
        <w:r w:rsidRPr="00D62222">
          <w:rPr>
            <w:rFonts w:ascii="Times New Roman" w:eastAsia="Times New Roman" w:hAnsi="Times New Roman" w:cs="Times New Roman"/>
            <w:sz w:val="28"/>
            <w:szCs w:val="28"/>
          </w:rPr>
          <w:t>кардиомиоциттерде</w:t>
        </w:r>
      </w:hyperlink>
      <w:r w:rsidRPr="00D62222">
        <w:rPr>
          <w:rFonts w:ascii="Times New Roman" w:eastAsia="Times New Roman" w:hAnsi="Times New Roman" w:cs="Times New Roman"/>
          <w:sz w:val="28"/>
          <w:szCs w:val="28"/>
        </w:rPr>
        <w:t>дамитын</w:t>
      </w:r>
      <w:hyperlink r:id="rId30" w:tooltip="Майлы дистрофия (мұндай бет жоқ)" w:history="1">
        <w:r w:rsidRPr="00D62222">
          <w:rPr>
            <w:rFonts w:ascii="Times New Roman" w:eastAsia="Times New Roman" w:hAnsi="Times New Roman" w:cs="Times New Roman"/>
            <w:sz w:val="28"/>
            <w:szCs w:val="28"/>
          </w:rPr>
          <w:t>майлыдистрофияның</w:t>
        </w:r>
      </w:hyperlink>
      <w:r w:rsidRPr="00D62222">
        <w:rPr>
          <w:rFonts w:ascii="Times New Roman" w:eastAsia="Times New Roman" w:hAnsi="Times New Roman" w:cs="Times New Roman"/>
          <w:sz w:val="28"/>
          <w:szCs w:val="28"/>
        </w:rPr>
        <w:t xml:space="preserve">, </w:t>
      </w:r>
      <w:hyperlink r:id="rId31" w:tooltip="Ревматизм" w:history="1">
        <w:r w:rsidRPr="00D62222">
          <w:rPr>
            <w:rFonts w:ascii="Times New Roman" w:eastAsia="Times New Roman" w:hAnsi="Times New Roman" w:cs="Times New Roman"/>
            <w:sz w:val="28"/>
            <w:szCs w:val="28"/>
          </w:rPr>
          <w:t>ревматизмдік</w:t>
        </w:r>
      </w:hyperlink>
      <w:r w:rsidRPr="00D62222">
        <w:rPr>
          <w:rFonts w:ascii="Times New Roman" w:eastAsia="Times New Roman" w:hAnsi="Times New Roman" w:cs="Times New Roman"/>
          <w:sz w:val="28"/>
          <w:szCs w:val="28"/>
        </w:rPr>
        <w:t>аурулартобынатәндәнекертіннің</w:t>
      </w:r>
      <w:hyperlink r:id="rId32" w:tooltip="Фибриноидты дистрофия (мұндай бет жоқ)" w:history="1">
        <w:r w:rsidRPr="00D62222">
          <w:rPr>
            <w:rFonts w:ascii="Times New Roman" w:eastAsia="Times New Roman" w:hAnsi="Times New Roman" w:cs="Times New Roman"/>
            <w:sz w:val="28"/>
            <w:szCs w:val="28"/>
          </w:rPr>
          <w:t>фибриноидтыдистрофиясының</w:t>
        </w:r>
      </w:hyperlink>
      <w:r w:rsidRPr="00D62222">
        <w:rPr>
          <w:rFonts w:ascii="Times New Roman" w:eastAsia="Times New Roman" w:hAnsi="Times New Roman" w:cs="Times New Roman"/>
          <w:sz w:val="28"/>
          <w:szCs w:val="28"/>
        </w:rPr>
        <w:t>механизміосындай.</w:t>
      </w:r>
    </w:p>
    <w:p w:rsidR="00824B76" w:rsidRPr="00D62222" w:rsidRDefault="00824B76" w:rsidP="00CE6586">
      <w:pPr>
        <w:spacing w:before="100" w:beforeAutospacing="1" w:after="24" w:line="240" w:lineRule="auto"/>
        <w:jc w:val="both"/>
        <w:rPr>
          <w:rFonts w:ascii="Times New Roman" w:eastAsia="Times New Roman" w:hAnsi="Times New Roman" w:cs="Times New Roman"/>
          <w:sz w:val="28"/>
          <w:szCs w:val="28"/>
          <w:lang w:val="kk-KZ"/>
        </w:rPr>
      </w:pPr>
      <w:r w:rsidRPr="00D62222">
        <w:rPr>
          <w:rFonts w:ascii="Times New Roman" w:eastAsia="Times New Roman" w:hAnsi="Times New Roman" w:cs="Times New Roman"/>
          <w:b/>
          <w:i/>
          <w:iCs/>
          <w:sz w:val="28"/>
          <w:szCs w:val="28"/>
          <w:lang w:val="kk-KZ"/>
        </w:rPr>
        <w:t>Бұрмаланған синтез</w:t>
      </w:r>
      <w:r w:rsidRPr="00D62222">
        <w:rPr>
          <w:rFonts w:ascii="Times New Roman" w:eastAsia="Times New Roman" w:hAnsi="Times New Roman" w:cs="Times New Roman"/>
          <w:sz w:val="28"/>
          <w:szCs w:val="28"/>
          <w:lang w:val="kk-KZ"/>
        </w:rPr>
        <w:t xml:space="preserve"> - жасушалар мен тіндерде қалыпты жағдайда кездеспейтін заттардың синтезделуі. Осы механизмге: жасушаларды </w:t>
      </w:r>
      <w:hyperlink r:id="rId33" w:tooltip="Амилоид (мұндай бет жоқ)" w:history="1">
        <w:r w:rsidRPr="00D62222">
          <w:rPr>
            <w:rFonts w:ascii="Times New Roman" w:eastAsia="Times New Roman" w:hAnsi="Times New Roman" w:cs="Times New Roman"/>
            <w:sz w:val="28"/>
            <w:szCs w:val="28"/>
            <w:lang w:val="kk-KZ"/>
          </w:rPr>
          <w:t>амилоидтың</w:t>
        </w:r>
      </w:hyperlink>
      <w:r w:rsidRPr="00D62222">
        <w:rPr>
          <w:rFonts w:ascii="Times New Roman" w:eastAsia="Times New Roman" w:hAnsi="Times New Roman" w:cs="Times New Roman"/>
          <w:sz w:val="28"/>
          <w:szCs w:val="28"/>
          <w:lang w:val="kk-KZ"/>
        </w:rPr>
        <w:t xml:space="preserve"> аномальды белогы мен жасушааралық затта амилоидтың аномальдық белокты-полисахаридті кешендерінің синтезделуі; </w:t>
      </w:r>
      <w:hyperlink r:id="rId34" w:tooltip="Гепатоцит" w:history="1">
        <w:r w:rsidRPr="00D62222">
          <w:rPr>
            <w:rFonts w:ascii="Times New Roman" w:eastAsia="Times New Roman" w:hAnsi="Times New Roman" w:cs="Times New Roman"/>
            <w:sz w:val="28"/>
            <w:szCs w:val="28"/>
            <w:lang w:val="kk-KZ"/>
          </w:rPr>
          <w:t>гепатоциттерде</w:t>
        </w:r>
      </w:hyperlink>
      <w:hyperlink r:id="rId35" w:tooltip="Алкогольдер" w:history="1">
        <w:r w:rsidRPr="00D62222">
          <w:rPr>
            <w:rFonts w:ascii="Times New Roman" w:eastAsia="Times New Roman" w:hAnsi="Times New Roman" w:cs="Times New Roman"/>
            <w:sz w:val="28"/>
            <w:szCs w:val="28"/>
            <w:lang w:val="kk-KZ"/>
          </w:rPr>
          <w:t>алкогольдық</w:t>
        </w:r>
      </w:hyperlink>
      <w:hyperlink r:id="rId36" w:tooltip="Гиалин (мұндай бет жоқ)" w:history="1">
        <w:r w:rsidRPr="00D62222">
          <w:rPr>
            <w:rFonts w:ascii="Times New Roman" w:eastAsia="Times New Roman" w:hAnsi="Times New Roman" w:cs="Times New Roman"/>
            <w:sz w:val="28"/>
            <w:szCs w:val="28"/>
            <w:lang w:val="kk-KZ"/>
          </w:rPr>
          <w:t>гиалин</w:t>
        </w:r>
      </w:hyperlink>
      <w:r w:rsidRPr="00D62222">
        <w:rPr>
          <w:rFonts w:ascii="Times New Roman" w:eastAsia="Times New Roman" w:hAnsi="Times New Roman" w:cs="Times New Roman"/>
          <w:sz w:val="28"/>
          <w:szCs w:val="28"/>
          <w:lang w:val="kk-KZ"/>
        </w:rPr>
        <w:t xml:space="preserve"> белогының синтезделуі; </w:t>
      </w:r>
      <w:hyperlink r:id="rId37" w:tooltip="Қант диабеті" w:history="1">
        <w:r w:rsidRPr="00D62222">
          <w:rPr>
            <w:rFonts w:ascii="Times New Roman" w:eastAsia="Times New Roman" w:hAnsi="Times New Roman" w:cs="Times New Roman"/>
            <w:sz w:val="28"/>
            <w:szCs w:val="28"/>
            <w:lang w:val="kk-KZ"/>
          </w:rPr>
          <w:t>қант диабетімен</w:t>
        </w:r>
      </w:hyperlink>
      <w:r w:rsidRPr="00D62222">
        <w:rPr>
          <w:rFonts w:ascii="Times New Roman" w:eastAsia="Times New Roman" w:hAnsi="Times New Roman" w:cs="Times New Roman"/>
          <w:sz w:val="28"/>
          <w:szCs w:val="28"/>
          <w:lang w:val="kk-KZ"/>
        </w:rPr>
        <w:t xml:space="preserve"> ауырғанда </w:t>
      </w:r>
      <w:hyperlink r:id="rId38" w:tooltip="Нефрон" w:history="1">
        <w:r w:rsidRPr="00D62222">
          <w:rPr>
            <w:rFonts w:ascii="Times New Roman" w:eastAsia="Times New Roman" w:hAnsi="Times New Roman" w:cs="Times New Roman"/>
            <w:sz w:val="28"/>
            <w:szCs w:val="28"/>
            <w:lang w:val="kk-KZ"/>
          </w:rPr>
          <w:t>нефронның</w:t>
        </w:r>
      </w:hyperlink>
      <w:r w:rsidRPr="00D62222">
        <w:rPr>
          <w:rFonts w:ascii="Times New Roman" w:eastAsia="Times New Roman" w:hAnsi="Times New Roman" w:cs="Times New Roman"/>
          <w:sz w:val="28"/>
          <w:szCs w:val="28"/>
          <w:lang w:val="kk-KZ"/>
        </w:rPr>
        <w:t xml:space="preserve"> тар сегментінің эпителийінде </w:t>
      </w:r>
      <w:hyperlink r:id="rId39" w:tooltip="Гликоген" w:history="1">
        <w:r w:rsidRPr="00D62222">
          <w:rPr>
            <w:rFonts w:ascii="Times New Roman" w:eastAsia="Times New Roman" w:hAnsi="Times New Roman" w:cs="Times New Roman"/>
            <w:sz w:val="28"/>
            <w:szCs w:val="28"/>
            <w:lang w:val="kk-KZ"/>
          </w:rPr>
          <w:t xml:space="preserve">гликогеннің </w:t>
        </w:r>
      </w:hyperlink>
      <w:r w:rsidRPr="00D62222">
        <w:rPr>
          <w:rFonts w:ascii="Times New Roman" w:eastAsia="Times New Roman" w:hAnsi="Times New Roman" w:cs="Times New Roman"/>
          <w:sz w:val="28"/>
          <w:szCs w:val="28"/>
          <w:lang w:val="kk-KZ"/>
        </w:rPr>
        <w:t>синтезделуі жатады.</w:t>
      </w:r>
    </w:p>
    <w:p w:rsidR="00824B76" w:rsidRPr="00D62222" w:rsidRDefault="00824B76" w:rsidP="001B23EA">
      <w:pPr>
        <w:spacing w:before="100" w:beforeAutospacing="1" w:after="24" w:line="240" w:lineRule="auto"/>
        <w:jc w:val="both"/>
        <w:rPr>
          <w:rFonts w:ascii="Times New Roman" w:eastAsia="Times New Roman" w:hAnsi="Times New Roman" w:cs="Times New Roman"/>
          <w:sz w:val="28"/>
          <w:szCs w:val="28"/>
          <w:lang w:val="kk-KZ"/>
        </w:rPr>
      </w:pPr>
      <w:r w:rsidRPr="00D62222">
        <w:rPr>
          <w:rFonts w:ascii="Times New Roman" w:eastAsia="Times New Roman" w:hAnsi="Times New Roman" w:cs="Times New Roman"/>
          <w:b/>
          <w:i/>
          <w:iCs/>
          <w:sz w:val="28"/>
          <w:szCs w:val="28"/>
          <w:lang w:val="kk-KZ"/>
        </w:rPr>
        <w:lastRenderedPageBreak/>
        <w:t>Трансформация</w:t>
      </w:r>
      <w:r w:rsidRPr="00D62222">
        <w:rPr>
          <w:rFonts w:ascii="Times New Roman" w:eastAsia="Times New Roman" w:hAnsi="Times New Roman" w:cs="Times New Roman"/>
          <w:sz w:val="28"/>
          <w:szCs w:val="28"/>
          <w:lang w:val="kk-KZ"/>
        </w:rPr>
        <w:t xml:space="preserve"> - </w:t>
      </w:r>
      <w:hyperlink r:id="rId40" w:tooltip="Белок" w:history="1">
        <w:r w:rsidRPr="00D62222">
          <w:rPr>
            <w:rFonts w:ascii="Times New Roman" w:eastAsia="Times New Roman" w:hAnsi="Times New Roman" w:cs="Times New Roman"/>
            <w:sz w:val="28"/>
            <w:szCs w:val="28"/>
            <w:u w:val="single"/>
            <w:lang w:val="kk-KZ"/>
          </w:rPr>
          <w:t>белоктарды</w:t>
        </w:r>
      </w:hyperlink>
      <w:r w:rsidRPr="00D62222">
        <w:rPr>
          <w:rFonts w:ascii="Times New Roman" w:eastAsia="Times New Roman" w:hAnsi="Times New Roman" w:cs="Times New Roman"/>
          <w:sz w:val="28"/>
          <w:szCs w:val="28"/>
          <w:lang w:val="kk-KZ"/>
        </w:rPr>
        <w:t xml:space="preserve">, </w:t>
      </w:r>
      <w:hyperlink r:id="rId41" w:tooltip="Майлар" w:history="1">
        <w:r w:rsidRPr="00D62222">
          <w:rPr>
            <w:rFonts w:ascii="Times New Roman" w:eastAsia="Times New Roman" w:hAnsi="Times New Roman" w:cs="Times New Roman"/>
            <w:sz w:val="28"/>
            <w:szCs w:val="28"/>
            <w:u w:val="single"/>
            <w:lang w:val="kk-KZ"/>
          </w:rPr>
          <w:t>майларды</w:t>
        </w:r>
      </w:hyperlink>
      <w:r w:rsidRPr="00D62222">
        <w:rPr>
          <w:rFonts w:ascii="Times New Roman" w:eastAsia="Times New Roman" w:hAnsi="Times New Roman" w:cs="Times New Roman"/>
          <w:sz w:val="28"/>
          <w:szCs w:val="28"/>
          <w:lang w:val="kk-KZ"/>
        </w:rPr>
        <w:t xml:space="preserve"> және </w:t>
      </w:r>
      <w:hyperlink r:id="rId42" w:tooltip="Көмірсулар" w:history="1">
        <w:r w:rsidRPr="00D62222">
          <w:rPr>
            <w:rFonts w:ascii="Times New Roman" w:eastAsia="Times New Roman" w:hAnsi="Times New Roman" w:cs="Times New Roman"/>
            <w:sz w:val="28"/>
            <w:szCs w:val="28"/>
            <w:u w:val="single"/>
            <w:lang w:val="kk-KZ"/>
          </w:rPr>
          <w:t>көмірсуларды</w:t>
        </w:r>
      </w:hyperlink>
      <w:r w:rsidRPr="00D62222">
        <w:rPr>
          <w:rFonts w:ascii="Times New Roman" w:eastAsia="Times New Roman" w:hAnsi="Times New Roman" w:cs="Times New Roman"/>
          <w:sz w:val="28"/>
          <w:szCs w:val="28"/>
          <w:lang w:val="kk-KZ"/>
        </w:rPr>
        <w:t xml:space="preserve"> түзуге жұмсалатын ортақ өнімдерден зат алмасудың белгілі бір түріне тән өнімнің түзілуі. Майлар мен көмірсулардың белоктарға трансформациясы, глюкозаның гликогенге полимерленуі, т.б. осы механизмге мысал бола алады.</w:t>
      </w:r>
    </w:p>
    <w:p w:rsidR="00824B76" w:rsidRPr="00D62222" w:rsidRDefault="00824B76" w:rsidP="001B23EA">
      <w:pPr>
        <w:pStyle w:val="a3"/>
        <w:spacing w:before="90" w:beforeAutospacing="0" w:after="90" w:afterAutospacing="0"/>
        <w:ind w:right="90"/>
        <w:jc w:val="both"/>
        <w:rPr>
          <w:sz w:val="28"/>
          <w:szCs w:val="28"/>
          <w:lang w:val="kk-KZ"/>
        </w:rPr>
      </w:pPr>
      <w:r w:rsidRPr="00D62222">
        <w:rPr>
          <w:b/>
          <w:i/>
          <w:iCs/>
          <w:sz w:val="28"/>
          <w:szCs w:val="28"/>
          <w:lang w:val="kk-KZ"/>
        </w:rPr>
        <w:t>Денатурация</w:t>
      </w:r>
      <w:r w:rsidRPr="00D62222">
        <w:rPr>
          <w:sz w:val="28"/>
          <w:szCs w:val="28"/>
          <w:lang w:val="kk-KZ"/>
        </w:rPr>
        <w:t>— белоктардың әр түрлі жағдайларға байланы</w:t>
      </w:r>
      <w:r w:rsidRPr="00D62222">
        <w:rPr>
          <w:sz w:val="28"/>
          <w:szCs w:val="28"/>
          <w:lang w:val="kk-KZ"/>
        </w:rPr>
        <w:softHyphen/>
        <w:t>сты үйып немесе бірігіп ірі тамшылар (коагуляттар) түзуі.</w:t>
      </w:r>
    </w:p>
    <w:p w:rsidR="001B23EA" w:rsidRPr="00D62222" w:rsidRDefault="001B23EA" w:rsidP="00CF6C38">
      <w:pPr>
        <w:pStyle w:val="a3"/>
        <w:spacing w:before="90" w:beforeAutospacing="0" w:after="90" w:afterAutospacing="0"/>
        <w:ind w:left="90" w:right="90"/>
        <w:jc w:val="both"/>
        <w:rPr>
          <w:rStyle w:val="a5"/>
          <w:sz w:val="28"/>
          <w:szCs w:val="28"/>
          <w:lang w:val="kk-KZ"/>
        </w:rPr>
      </w:pPr>
    </w:p>
    <w:p w:rsidR="00824B76" w:rsidRPr="00D62222" w:rsidRDefault="001B23EA" w:rsidP="00CF6C38">
      <w:pPr>
        <w:spacing w:before="90" w:after="90" w:line="240" w:lineRule="auto"/>
        <w:ind w:left="90" w:right="90"/>
        <w:jc w:val="both"/>
        <w:rPr>
          <w:rFonts w:ascii="Times New Roman" w:eastAsia="Times New Roman" w:hAnsi="Times New Roman" w:cs="Times New Roman"/>
          <w:sz w:val="28"/>
          <w:szCs w:val="28"/>
          <w:lang w:val="kk-KZ"/>
        </w:rPr>
      </w:pPr>
      <w:r w:rsidRPr="00D62222">
        <w:rPr>
          <w:rFonts w:ascii="Times New Roman" w:eastAsia="Times New Roman" w:hAnsi="Times New Roman" w:cs="Times New Roman"/>
          <w:sz w:val="28"/>
          <w:szCs w:val="28"/>
          <w:lang w:val="kk-KZ"/>
        </w:rPr>
        <w:t xml:space="preserve"> *</w:t>
      </w:r>
      <w:r w:rsidR="00824B76" w:rsidRPr="00D62222">
        <w:rPr>
          <w:rFonts w:ascii="Times New Roman" w:eastAsia="Times New Roman" w:hAnsi="Times New Roman" w:cs="Times New Roman"/>
          <w:sz w:val="28"/>
          <w:szCs w:val="28"/>
          <w:lang w:val="kk-KZ"/>
        </w:rPr>
        <w:t>ПАРЕНХИМАЛЫҚ ДИСТРОФИЯЛАР</w:t>
      </w:r>
      <w:r w:rsidRPr="00D62222">
        <w:rPr>
          <w:rFonts w:ascii="Times New Roman" w:eastAsia="Times New Roman" w:hAnsi="Times New Roman" w:cs="Times New Roman"/>
          <w:sz w:val="28"/>
          <w:szCs w:val="28"/>
          <w:lang w:val="kk-KZ"/>
        </w:rPr>
        <w:t xml:space="preserve">. </w:t>
      </w:r>
      <w:r w:rsidR="00824B76" w:rsidRPr="00D62222">
        <w:rPr>
          <w:rFonts w:ascii="Times New Roman" w:eastAsia="Times New Roman" w:hAnsi="Times New Roman" w:cs="Times New Roman"/>
          <w:sz w:val="28"/>
          <w:szCs w:val="28"/>
          <w:lang w:val="kk-KZ"/>
        </w:rPr>
        <w:t>Паренхималық дистрофия деп зат алмасу үрдісінің тек жа</w:t>
      </w:r>
      <w:r w:rsidRPr="00D62222">
        <w:rPr>
          <w:rFonts w:ascii="Times New Roman" w:eastAsia="Times New Roman" w:hAnsi="Times New Roman" w:cs="Times New Roman"/>
          <w:sz w:val="28"/>
          <w:szCs w:val="28"/>
          <w:lang w:val="kk-KZ"/>
        </w:rPr>
        <w:t>су</w:t>
      </w:r>
      <w:r w:rsidRPr="00D62222">
        <w:rPr>
          <w:rFonts w:ascii="Times New Roman" w:eastAsia="Times New Roman" w:hAnsi="Times New Roman" w:cs="Times New Roman"/>
          <w:sz w:val="28"/>
          <w:szCs w:val="28"/>
          <w:lang w:val="kk-KZ"/>
        </w:rPr>
        <w:softHyphen/>
        <w:t>ша ішінде бүзылуын айтады. Бұлар: 1) белоктық (диспротеиноз</w:t>
      </w:r>
      <w:r w:rsidR="00824B76" w:rsidRPr="00D62222">
        <w:rPr>
          <w:rFonts w:ascii="Times New Roman" w:eastAsia="Times New Roman" w:hAnsi="Times New Roman" w:cs="Times New Roman"/>
          <w:sz w:val="28"/>
          <w:szCs w:val="28"/>
          <w:lang w:val="kk-KZ"/>
        </w:rPr>
        <w:t>дар); 2) майлы; 3) көмірсулы паренхималық дистрофиялар деп бөлінеді.</w:t>
      </w:r>
    </w:p>
    <w:p w:rsidR="00824B76" w:rsidRPr="00D62222" w:rsidRDefault="001B23EA" w:rsidP="00CF6C38">
      <w:pPr>
        <w:spacing w:before="90" w:after="90" w:line="240" w:lineRule="auto"/>
        <w:ind w:left="90" w:right="90"/>
        <w:jc w:val="both"/>
        <w:rPr>
          <w:rFonts w:ascii="Times New Roman" w:eastAsia="Times New Roman" w:hAnsi="Times New Roman" w:cs="Times New Roman"/>
          <w:sz w:val="28"/>
          <w:szCs w:val="28"/>
          <w:lang w:val="kk-KZ"/>
        </w:rPr>
      </w:pPr>
      <w:r w:rsidRPr="00D62222">
        <w:rPr>
          <w:rFonts w:ascii="Times New Roman" w:eastAsia="Times New Roman" w:hAnsi="Times New Roman" w:cs="Times New Roman"/>
          <w:sz w:val="28"/>
          <w:szCs w:val="28"/>
          <w:lang w:val="kk-KZ"/>
        </w:rPr>
        <w:t>-</w:t>
      </w:r>
      <w:r w:rsidR="00824B76" w:rsidRPr="00D62222">
        <w:rPr>
          <w:rFonts w:ascii="Times New Roman" w:eastAsia="Times New Roman" w:hAnsi="Times New Roman" w:cs="Times New Roman"/>
          <w:sz w:val="28"/>
          <w:szCs w:val="28"/>
          <w:lang w:val="kk-KZ"/>
        </w:rPr>
        <w:t xml:space="preserve">Белоктық </w:t>
      </w:r>
      <w:r w:rsidR="00824B76" w:rsidRPr="00D62222">
        <w:rPr>
          <w:rFonts w:ascii="Times New Roman" w:eastAsia="Times New Roman" w:hAnsi="Times New Roman" w:cs="Times New Roman"/>
          <w:bCs/>
          <w:sz w:val="28"/>
          <w:szCs w:val="28"/>
          <w:lang w:val="kk-KZ"/>
        </w:rPr>
        <w:t>паренхималық</w:t>
      </w:r>
      <w:r w:rsidR="00824B76" w:rsidRPr="00D62222">
        <w:rPr>
          <w:rFonts w:ascii="Times New Roman" w:eastAsia="Times New Roman" w:hAnsi="Times New Roman" w:cs="Times New Roman"/>
          <w:sz w:val="28"/>
          <w:szCs w:val="28"/>
          <w:lang w:val="kk-KZ"/>
        </w:rPr>
        <w:t>дистрофиялар</w:t>
      </w:r>
      <w:r w:rsidRPr="00D62222">
        <w:rPr>
          <w:rFonts w:ascii="Times New Roman" w:eastAsia="Times New Roman" w:hAnsi="Times New Roman" w:cs="Times New Roman"/>
          <w:sz w:val="28"/>
          <w:szCs w:val="28"/>
          <w:lang w:val="kk-KZ"/>
        </w:rPr>
        <w:t>.</w:t>
      </w:r>
      <w:r w:rsidR="00824B76" w:rsidRPr="00D62222">
        <w:rPr>
          <w:rFonts w:ascii="Times New Roman" w:eastAsia="Times New Roman" w:hAnsi="Times New Roman" w:cs="Times New Roman"/>
          <w:sz w:val="28"/>
          <w:szCs w:val="28"/>
          <w:lang w:val="kk-KZ"/>
        </w:rPr>
        <w:t>Жасуша ішіндегі белоктар әдетте майлармен қоспа түрінде (липопротеинді кешен) кездеседі</w:t>
      </w:r>
      <w:r w:rsidRPr="00D62222">
        <w:rPr>
          <w:rFonts w:ascii="Times New Roman" w:eastAsia="Times New Roman" w:hAnsi="Times New Roman" w:cs="Times New Roman"/>
          <w:sz w:val="28"/>
          <w:szCs w:val="28"/>
          <w:lang w:val="kk-KZ"/>
        </w:rPr>
        <w:t>. Тек ферменттер ғана таза хими</w:t>
      </w:r>
      <w:r w:rsidR="00824B76" w:rsidRPr="00D62222">
        <w:rPr>
          <w:rFonts w:ascii="Times New Roman" w:eastAsia="Times New Roman" w:hAnsi="Times New Roman" w:cs="Times New Roman"/>
          <w:sz w:val="28"/>
          <w:szCs w:val="28"/>
          <w:lang w:val="kk-KZ"/>
        </w:rPr>
        <w:t>ялық зат түрінде болады.</w:t>
      </w:r>
      <w:r w:rsidRPr="00D62222">
        <w:rPr>
          <w:rFonts w:ascii="Times New Roman" w:eastAsia="Times New Roman" w:hAnsi="Times New Roman" w:cs="Times New Roman"/>
          <w:sz w:val="28"/>
          <w:szCs w:val="28"/>
          <w:lang w:val="kk-KZ"/>
        </w:rPr>
        <w:t>Жасушада белок алмасуының бұзылуымен қатар су</w:t>
      </w:r>
      <w:r w:rsidR="00824B76" w:rsidRPr="00D62222">
        <w:rPr>
          <w:rFonts w:ascii="Times New Roman" w:eastAsia="Times New Roman" w:hAnsi="Times New Roman" w:cs="Times New Roman"/>
          <w:sz w:val="28"/>
          <w:szCs w:val="28"/>
          <w:lang w:val="kk-KZ"/>
        </w:rPr>
        <w:t>электро</w:t>
      </w:r>
      <w:r w:rsidR="00824B76" w:rsidRPr="00D62222">
        <w:rPr>
          <w:rFonts w:ascii="Times New Roman" w:eastAsia="Times New Roman" w:hAnsi="Times New Roman" w:cs="Times New Roman"/>
          <w:sz w:val="28"/>
          <w:szCs w:val="28"/>
          <w:lang w:val="kk-KZ"/>
        </w:rPr>
        <w:softHyphen/>
        <w:t>лит алмасуы да өзгеріп, цитоплазмада су мөлшері өте көбейеді.</w:t>
      </w:r>
    </w:p>
    <w:p w:rsidR="00824B76" w:rsidRPr="00D62222" w:rsidRDefault="00824B76" w:rsidP="00CF6C38">
      <w:pPr>
        <w:spacing w:before="90" w:after="90" w:line="240" w:lineRule="auto"/>
        <w:ind w:left="90" w:right="90"/>
        <w:jc w:val="both"/>
        <w:rPr>
          <w:rFonts w:ascii="Times New Roman" w:eastAsia="Times New Roman" w:hAnsi="Times New Roman" w:cs="Times New Roman"/>
          <w:sz w:val="28"/>
          <w:szCs w:val="28"/>
          <w:lang w:val="kk-KZ"/>
        </w:rPr>
      </w:pPr>
      <w:r w:rsidRPr="00D62222">
        <w:rPr>
          <w:rFonts w:ascii="Times New Roman" w:eastAsia="Times New Roman" w:hAnsi="Times New Roman" w:cs="Times New Roman"/>
          <w:sz w:val="28"/>
          <w:szCs w:val="28"/>
          <w:lang w:val="kk-KZ"/>
        </w:rPr>
        <w:t>Белоктық паренхималық дистрофияларға: гиалин-тамшылы дист</w:t>
      </w:r>
      <w:r w:rsidRPr="00D62222">
        <w:rPr>
          <w:rFonts w:ascii="Times New Roman" w:eastAsia="Times New Roman" w:hAnsi="Times New Roman" w:cs="Times New Roman"/>
          <w:sz w:val="28"/>
          <w:szCs w:val="28"/>
          <w:lang w:val="kk-KZ"/>
        </w:rPr>
        <w:softHyphen/>
        <w:t>рофия, гидропиялық (сулы) дистрофиялар және түлеу жатады.</w:t>
      </w:r>
    </w:p>
    <w:p w:rsidR="00824B76" w:rsidRPr="00D62222" w:rsidRDefault="00824B76" w:rsidP="00CF6C38">
      <w:pPr>
        <w:spacing w:before="90" w:after="90" w:line="240" w:lineRule="auto"/>
        <w:ind w:left="90" w:right="90"/>
        <w:jc w:val="both"/>
        <w:rPr>
          <w:rFonts w:ascii="Times New Roman" w:eastAsia="Times New Roman" w:hAnsi="Times New Roman" w:cs="Times New Roman"/>
          <w:sz w:val="28"/>
          <w:szCs w:val="28"/>
          <w:lang w:val="kk-KZ"/>
        </w:rPr>
      </w:pPr>
      <w:r w:rsidRPr="00D62222">
        <w:rPr>
          <w:rFonts w:ascii="Times New Roman" w:eastAsia="Times New Roman" w:hAnsi="Times New Roman" w:cs="Times New Roman"/>
          <w:i/>
          <w:iCs/>
          <w:sz w:val="28"/>
          <w:szCs w:val="28"/>
          <w:lang w:val="kk-KZ"/>
        </w:rPr>
        <w:t xml:space="preserve">Гиапин-тамшылы </w:t>
      </w:r>
      <w:r w:rsidRPr="00D62222">
        <w:rPr>
          <w:rFonts w:ascii="Times New Roman" w:eastAsia="Times New Roman" w:hAnsi="Times New Roman" w:cs="Times New Roman"/>
          <w:sz w:val="28"/>
          <w:szCs w:val="28"/>
          <w:lang w:val="kk-KZ"/>
        </w:rPr>
        <w:t>дистрофия</w:t>
      </w:r>
      <w:r w:rsidR="001B23EA" w:rsidRPr="00D62222">
        <w:rPr>
          <w:rFonts w:ascii="Times New Roman" w:eastAsia="Times New Roman" w:hAnsi="Times New Roman" w:cs="Times New Roman"/>
          <w:sz w:val="28"/>
          <w:szCs w:val="28"/>
          <w:lang w:val="kk-KZ"/>
        </w:rPr>
        <w:t>-</w:t>
      </w:r>
      <w:r w:rsidRPr="00D62222">
        <w:rPr>
          <w:rFonts w:ascii="Times New Roman" w:eastAsia="Times New Roman" w:hAnsi="Times New Roman" w:cs="Times New Roman"/>
          <w:sz w:val="28"/>
          <w:szCs w:val="28"/>
          <w:lang w:val="kk-KZ"/>
        </w:rPr>
        <w:t xml:space="preserve"> жасуша цитоплазмасында гиалин белогіне үқсас ірі-ірі белок тамшыларының (коагуляттардың) пай</w:t>
      </w:r>
      <w:r w:rsidRPr="00D62222">
        <w:rPr>
          <w:rFonts w:ascii="Times New Roman" w:eastAsia="Times New Roman" w:hAnsi="Times New Roman" w:cs="Times New Roman"/>
          <w:sz w:val="28"/>
          <w:szCs w:val="28"/>
          <w:lang w:val="kk-KZ"/>
        </w:rPr>
        <w:softHyphen/>
        <w:t>да болуымен сипатталады. Электрондық микроскоппен қарағанда бүл тамшылардың өте ірі, ыдырап жатқан л</w:t>
      </w:r>
      <w:r w:rsidR="001B23EA" w:rsidRPr="00D62222">
        <w:rPr>
          <w:rFonts w:ascii="Times New Roman" w:eastAsia="Times New Roman" w:hAnsi="Times New Roman" w:cs="Times New Roman"/>
          <w:sz w:val="28"/>
          <w:szCs w:val="28"/>
          <w:lang w:val="kk-KZ"/>
        </w:rPr>
        <w:t>изосомалар екені анық-талған. Бұ</w:t>
      </w:r>
      <w:r w:rsidRPr="00D62222">
        <w:rPr>
          <w:rFonts w:ascii="Times New Roman" w:eastAsia="Times New Roman" w:hAnsi="Times New Roman" w:cs="Times New Roman"/>
          <w:sz w:val="28"/>
          <w:szCs w:val="28"/>
          <w:lang w:val="kk-KZ"/>
        </w:rPr>
        <w:t>л өзгерістер негізінен бүйрек өзекшелерінің эпителиінде, бүйрек шумақтары сүзгісінің өт</w:t>
      </w:r>
      <w:r w:rsidR="001B23EA" w:rsidRPr="00D62222">
        <w:rPr>
          <w:rFonts w:ascii="Times New Roman" w:eastAsia="Times New Roman" w:hAnsi="Times New Roman" w:cs="Times New Roman"/>
          <w:sz w:val="28"/>
          <w:szCs w:val="28"/>
          <w:lang w:val="kk-KZ"/>
        </w:rPr>
        <w:t>кізгіштігі күшейгенде немесе бе</w:t>
      </w:r>
      <w:r w:rsidRPr="00D62222">
        <w:rPr>
          <w:rFonts w:ascii="Times New Roman" w:eastAsia="Times New Roman" w:hAnsi="Times New Roman" w:cs="Times New Roman"/>
          <w:sz w:val="28"/>
          <w:szCs w:val="28"/>
          <w:lang w:val="kk-KZ"/>
        </w:rPr>
        <w:t>локтардың бү</w:t>
      </w:r>
      <w:r w:rsidR="001B23EA" w:rsidRPr="00D62222">
        <w:rPr>
          <w:rFonts w:ascii="Times New Roman" w:eastAsia="Times New Roman" w:hAnsi="Times New Roman" w:cs="Times New Roman"/>
          <w:sz w:val="28"/>
          <w:szCs w:val="28"/>
          <w:lang w:val="kk-KZ"/>
        </w:rPr>
        <w:t>й</w:t>
      </w:r>
      <w:r w:rsidRPr="00D62222">
        <w:rPr>
          <w:rFonts w:ascii="Times New Roman" w:eastAsia="Times New Roman" w:hAnsi="Times New Roman" w:cs="Times New Roman"/>
          <w:sz w:val="28"/>
          <w:szCs w:val="28"/>
          <w:lang w:val="kk-KZ"/>
        </w:rPr>
        <w:t>рек өзекшелерінде</w:t>
      </w:r>
      <w:r w:rsidR="001B23EA" w:rsidRPr="00D62222">
        <w:rPr>
          <w:rFonts w:ascii="Times New Roman" w:eastAsia="Times New Roman" w:hAnsi="Times New Roman" w:cs="Times New Roman"/>
          <w:sz w:val="28"/>
          <w:szCs w:val="28"/>
          <w:lang w:val="kk-KZ"/>
        </w:rPr>
        <w:t xml:space="preserve"> қайта сорылу (резорбция) бұзыл</w:t>
      </w:r>
      <w:r w:rsidRPr="00D62222">
        <w:rPr>
          <w:rFonts w:ascii="Times New Roman" w:eastAsia="Times New Roman" w:hAnsi="Times New Roman" w:cs="Times New Roman"/>
          <w:sz w:val="28"/>
          <w:szCs w:val="28"/>
          <w:lang w:val="kk-KZ"/>
        </w:rPr>
        <w:t>ғанда көрінеді. Сонымен гиа</w:t>
      </w:r>
      <w:r w:rsidR="001B23EA" w:rsidRPr="00D62222">
        <w:rPr>
          <w:rFonts w:ascii="Times New Roman" w:eastAsia="Times New Roman" w:hAnsi="Times New Roman" w:cs="Times New Roman"/>
          <w:sz w:val="28"/>
          <w:szCs w:val="28"/>
          <w:lang w:val="kk-KZ"/>
        </w:rPr>
        <w:t>лин-тамшылы дистрофия гломеруло</w:t>
      </w:r>
      <w:r w:rsidRPr="00D62222">
        <w:rPr>
          <w:rFonts w:ascii="Times New Roman" w:eastAsia="Times New Roman" w:hAnsi="Times New Roman" w:cs="Times New Roman"/>
          <w:sz w:val="28"/>
          <w:szCs w:val="28"/>
          <w:lang w:val="kk-KZ"/>
        </w:rPr>
        <w:t xml:space="preserve">нефритке байланысты дамыған нефроздық синдромда, бүйрек амилоидозында, диабетте айқын көрінеді. </w:t>
      </w:r>
      <w:r w:rsidR="001B23EA" w:rsidRPr="00D62222">
        <w:rPr>
          <w:rFonts w:ascii="Times New Roman" w:eastAsia="Times New Roman" w:hAnsi="Times New Roman" w:cs="Times New Roman"/>
          <w:sz w:val="28"/>
          <w:szCs w:val="28"/>
          <w:lang w:val="kk-KZ"/>
        </w:rPr>
        <w:t>Әдетте бұ</w:t>
      </w:r>
      <w:r w:rsidRPr="00D62222">
        <w:rPr>
          <w:rFonts w:ascii="Times New Roman" w:eastAsia="Times New Roman" w:hAnsi="Times New Roman" w:cs="Times New Roman"/>
          <w:sz w:val="28"/>
          <w:szCs w:val="28"/>
          <w:lang w:val="kk-KZ"/>
        </w:rPr>
        <w:t>л қайтым</w:t>
      </w:r>
      <w:r w:rsidR="001B23EA" w:rsidRPr="00D62222">
        <w:rPr>
          <w:rFonts w:ascii="Times New Roman" w:eastAsia="Times New Roman" w:hAnsi="Times New Roman" w:cs="Times New Roman"/>
          <w:sz w:val="28"/>
          <w:szCs w:val="28"/>
          <w:lang w:val="kk-KZ"/>
        </w:rPr>
        <w:t>сыз, жасушаның коагуляциялық не</w:t>
      </w:r>
      <w:r w:rsidRPr="00D62222">
        <w:rPr>
          <w:rFonts w:ascii="Times New Roman" w:eastAsia="Times New Roman" w:hAnsi="Times New Roman" w:cs="Times New Roman"/>
          <w:sz w:val="28"/>
          <w:szCs w:val="28"/>
          <w:lang w:val="kk-KZ"/>
        </w:rPr>
        <w:t>крозына соқтыратын, үрдіс болып бүйрек қызметінің өте төмендеуімен, егер осы дистрофи</w:t>
      </w:r>
      <w:r w:rsidR="001B23EA" w:rsidRPr="00D62222">
        <w:rPr>
          <w:rFonts w:ascii="Times New Roman" w:eastAsia="Times New Roman" w:hAnsi="Times New Roman" w:cs="Times New Roman"/>
          <w:sz w:val="28"/>
          <w:szCs w:val="28"/>
          <w:lang w:val="kk-KZ"/>
        </w:rPr>
        <w:t>я үзаққа созылса, бүтіндей бұзы</w:t>
      </w:r>
      <w:r w:rsidRPr="00D62222">
        <w:rPr>
          <w:rFonts w:ascii="Times New Roman" w:eastAsia="Times New Roman" w:hAnsi="Times New Roman" w:cs="Times New Roman"/>
          <w:sz w:val="28"/>
          <w:szCs w:val="28"/>
          <w:lang w:val="kk-KZ"/>
        </w:rPr>
        <w:t>луымен сипатталады.</w:t>
      </w:r>
    </w:p>
    <w:p w:rsidR="00824B76" w:rsidRPr="00D62222" w:rsidRDefault="00824B76" w:rsidP="00CF6C38">
      <w:pPr>
        <w:pStyle w:val="a3"/>
        <w:spacing w:before="90" w:beforeAutospacing="0" w:after="90" w:afterAutospacing="0"/>
        <w:ind w:left="90" w:right="90"/>
        <w:jc w:val="both"/>
        <w:rPr>
          <w:sz w:val="28"/>
          <w:szCs w:val="28"/>
          <w:lang w:val="kk-KZ"/>
        </w:rPr>
      </w:pPr>
      <w:r w:rsidRPr="00D62222">
        <w:rPr>
          <w:bCs/>
          <w:i/>
          <w:sz w:val="28"/>
          <w:szCs w:val="28"/>
          <w:lang w:val="kk-KZ"/>
        </w:rPr>
        <w:t>Гидропиялықдистрофия</w:t>
      </w:r>
      <w:r w:rsidR="001B23EA" w:rsidRPr="00D62222">
        <w:rPr>
          <w:bCs/>
          <w:i/>
          <w:sz w:val="28"/>
          <w:szCs w:val="28"/>
          <w:lang w:val="kk-KZ"/>
        </w:rPr>
        <w:t>-</w:t>
      </w:r>
      <w:r w:rsidRPr="00D62222">
        <w:rPr>
          <w:bCs/>
          <w:sz w:val="28"/>
          <w:szCs w:val="28"/>
          <w:lang w:val="kk-KZ"/>
        </w:rPr>
        <w:t xml:space="preserve"> жасуша цитоплазма</w:t>
      </w:r>
      <w:r w:rsidRPr="00D62222">
        <w:rPr>
          <w:bCs/>
          <w:sz w:val="28"/>
          <w:szCs w:val="28"/>
          <w:lang w:val="kk-KZ"/>
        </w:rPr>
        <w:softHyphen/>
        <w:t>сында</w:t>
      </w:r>
      <w:r w:rsidR="001B23EA" w:rsidRPr="00D62222">
        <w:rPr>
          <w:sz w:val="28"/>
          <w:szCs w:val="28"/>
          <w:lang w:val="kk-KZ"/>
        </w:rPr>
        <w:t>сұйықтыкп</w:t>
      </w:r>
      <w:r w:rsidRPr="00D62222">
        <w:rPr>
          <w:sz w:val="28"/>
          <w:szCs w:val="28"/>
          <w:lang w:val="kk-KZ"/>
        </w:rPr>
        <w:t>ен толған вакуольдердің пайда болуымен сипат</w:t>
      </w:r>
      <w:r w:rsidRPr="00D62222">
        <w:rPr>
          <w:sz w:val="28"/>
          <w:szCs w:val="28"/>
          <w:lang w:val="kk-KZ"/>
        </w:rPr>
        <w:softHyphen/>
        <w:t>тала</w:t>
      </w:r>
      <w:r w:rsidR="001B23EA" w:rsidRPr="00D62222">
        <w:rPr>
          <w:sz w:val="28"/>
          <w:szCs w:val="28"/>
          <w:lang w:val="kk-KZ"/>
        </w:rPr>
        <w:t>ды. Кейде цитоплазманың ультрақұ</w:t>
      </w:r>
      <w:r w:rsidRPr="00D62222">
        <w:rPr>
          <w:sz w:val="28"/>
          <w:szCs w:val="28"/>
          <w:lang w:val="kk-KZ"/>
        </w:rPr>
        <w:t>рылымдары тол</w:t>
      </w:r>
      <w:r w:rsidR="001B23EA" w:rsidRPr="00D62222">
        <w:rPr>
          <w:sz w:val="28"/>
          <w:szCs w:val="28"/>
          <w:lang w:val="kk-KZ"/>
        </w:rPr>
        <w:t>ығымен деструкцияланып жасуша сұ</w:t>
      </w:r>
      <w:r w:rsidRPr="00D62222">
        <w:rPr>
          <w:sz w:val="28"/>
          <w:szCs w:val="28"/>
          <w:lang w:val="kk-KZ"/>
        </w:rPr>
        <w:t>йықтықпен толған баллонға үқсап қалады, оның ішінде тек жү</w:t>
      </w:r>
      <w:r w:rsidR="001B23EA" w:rsidRPr="00D62222">
        <w:rPr>
          <w:sz w:val="28"/>
          <w:szCs w:val="28"/>
          <w:lang w:val="kk-KZ"/>
        </w:rPr>
        <w:t>зіп жүрген ядросы ғана көрінеді. Бұ</w:t>
      </w:r>
      <w:r w:rsidRPr="00D62222">
        <w:rPr>
          <w:sz w:val="28"/>
          <w:szCs w:val="28"/>
          <w:lang w:val="kk-KZ"/>
        </w:rPr>
        <w:t xml:space="preserve">л өзерістерді </w:t>
      </w:r>
      <w:r w:rsidRPr="00D62222">
        <w:rPr>
          <w:i/>
          <w:iCs/>
          <w:sz w:val="28"/>
          <w:szCs w:val="28"/>
          <w:lang w:val="kk-KZ"/>
        </w:rPr>
        <w:t xml:space="preserve">баллондық дистрофия </w:t>
      </w:r>
      <w:r w:rsidRPr="00D62222">
        <w:rPr>
          <w:sz w:val="28"/>
          <w:szCs w:val="28"/>
          <w:lang w:val="kk-KZ"/>
        </w:rPr>
        <w:t>немесе жасушаныц фокальды колликвациялық некрозы деп атайды. Электрондық микроскопта митохондридің ісінгені, цитоплазмалық тор өзектерінің кеңігендігі және жасушада сүй</w:t>
      </w:r>
      <w:r w:rsidR="001B23EA" w:rsidRPr="00D62222">
        <w:rPr>
          <w:sz w:val="28"/>
          <w:szCs w:val="28"/>
          <w:lang w:val="kk-KZ"/>
        </w:rPr>
        <w:t>ықтың</w:t>
      </w:r>
      <w:r w:rsidRPr="00D62222">
        <w:rPr>
          <w:sz w:val="28"/>
          <w:szCs w:val="28"/>
          <w:lang w:val="kk-KZ"/>
        </w:rPr>
        <w:t xml:space="preserve"> жинал</w:t>
      </w:r>
      <w:r w:rsidR="001B23EA" w:rsidRPr="00D62222">
        <w:rPr>
          <w:sz w:val="28"/>
          <w:szCs w:val="28"/>
          <w:lang w:val="kk-KZ"/>
        </w:rPr>
        <w:t xml:space="preserve">ьш қалғандығы көрінеді. Ағзаның </w:t>
      </w:r>
      <w:r w:rsidRPr="00D62222">
        <w:rPr>
          <w:sz w:val="28"/>
          <w:szCs w:val="28"/>
          <w:lang w:val="kk-KZ"/>
        </w:rPr>
        <w:t>сыртқы көріні</w:t>
      </w:r>
      <w:r w:rsidR="001B23EA" w:rsidRPr="00D62222">
        <w:rPr>
          <w:sz w:val="28"/>
          <w:szCs w:val="28"/>
          <w:lang w:val="kk-KZ"/>
        </w:rPr>
        <w:t>сі гидропиялық дистрофияда көп ө</w:t>
      </w:r>
      <w:r w:rsidRPr="00D62222">
        <w:rPr>
          <w:sz w:val="28"/>
          <w:szCs w:val="28"/>
          <w:lang w:val="kk-KZ"/>
        </w:rPr>
        <w:t>згермейді. Бір</w:t>
      </w:r>
      <w:r w:rsidR="001B23EA" w:rsidRPr="00D62222">
        <w:rPr>
          <w:sz w:val="28"/>
          <w:szCs w:val="28"/>
          <w:lang w:val="kk-KZ"/>
        </w:rPr>
        <w:t>ақ та, ағза қызметі едәуір бұзыл</w:t>
      </w:r>
      <w:r w:rsidRPr="00D62222">
        <w:rPr>
          <w:sz w:val="28"/>
          <w:szCs w:val="28"/>
          <w:lang w:val="kk-KZ"/>
        </w:rPr>
        <w:t>ады. Даму себептері гидропи</w:t>
      </w:r>
      <w:r w:rsidR="001B23EA" w:rsidRPr="00D62222">
        <w:rPr>
          <w:sz w:val="28"/>
          <w:szCs w:val="28"/>
          <w:lang w:val="kk-KZ"/>
        </w:rPr>
        <w:t>я</w:t>
      </w:r>
      <w:r w:rsidRPr="00D62222">
        <w:rPr>
          <w:sz w:val="28"/>
          <w:szCs w:val="28"/>
          <w:lang w:val="kk-KZ"/>
        </w:rPr>
        <w:t xml:space="preserve">лық дистрофия гипоксия нәтижесінде, әр түрлі инфекция, улану, ыстық немесе суық температура </w:t>
      </w:r>
      <w:r w:rsidRPr="00D62222">
        <w:rPr>
          <w:sz w:val="28"/>
          <w:szCs w:val="28"/>
          <w:lang w:val="kk-KZ"/>
        </w:rPr>
        <w:lastRenderedPageBreak/>
        <w:t>әсерінде болады. Жасушада вакуольдердің пайда болуы бірнеш</w:t>
      </w:r>
      <w:r w:rsidR="001B23EA" w:rsidRPr="00D62222">
        <w:rPr>
          <w:sz w:val="28"/>
          <w:szCs w:val="28"/>
          <w:lang w:val="kk-KZ"/>
        </w:rPr>
        <w:t>е себептерге тәуелді: 1) онкоти</w:t>
      </w:r>
      <w:r w:rsidRPr="00D62222">
        <w:rPr>
          <w:sz w:val="28"/>
          <w:szCs w:val="28"/>
          <w:lang w:val="kk-KZ"/>
        </w:rPr>
        <w:t>калық және осмостық қысымньщ жоғарылауына байланысты судың қоршаган ортадан жасуша ішіне өтуі; 2) жасуша ішіндегі судың тасылу (</w:t>
      </w:r>
      <w:r w:rsidR="001B23EA" w:rsidRPr="00D62222">
        <w:rPr>
          <w:sz w:val="28"/>
          <w:szCs w:val="28"/>
          <w:lang w:val="kk-KZ"/>
        </w:rPr>
        <w:t xml:space="preserve">транспорт) механизмінің бүзылуы </w:t>
      </w:r>
      <w:r w:rsidRPr="00D62222">
        <w:rPr>
          <w:sz w:val="28"/>
          <w:szCs w:val="28"/>
          <w:lang w:val="kk-KZ"/>
        </w:rPr>
        <w:t xml:space="preserve">нәтижесінде жиналып қалуы. Демек, гидропиялық дистрофияда </w:t>
      </w:r>
      <w:r w:rsidR="001B23EA" w:rsidRPr="00D62222">
        <w:rPr>
          <w:sz w:val="28"/>
          <w:szCs w:val="28"/>
          <w:lang w:val="kk-KZ"/>
        </w:rPr>
        <w:t>тек қана белок алмасуы емес, суэлектролит алмасуының да бұ</w:t>
      </w:r>
      <w:r w:rsidRPr="00D62222">
        <w:rPr>
          <w:sz w:val="28"/>
          <w:szCs w:val="28"/>
          <w:lang w:val="kk-KZ"/>
        </w:rPr>
        <w:t>зылуы</w:t>
      </w:r>
      <w:r w:rsidR="001B23EA" w:rsidRPr="00D62222">
        <w:rPr>
          <w:sz w:val="28"/>
          <w:szCs w:val="28"/>
          <w:lang w:val="kk-KZ"/>
        </w:rPr>
        <w:t xml:space="preserve"> деп қарау керек; 3) қалыпты жағ</w:t>
      </w:r>
      <w:r w:rsidRPr="00D62222">
        <w:rPr>
          <w:sz w:val="28"/>
          <w:szCs w:val="28"/>
          <w:lang w:val="kk-KZ"/>
        </w:rPr>
        <w:t>дайда жасуша ішінде калий концентрациясы жасуш</w:t>
      </w:r>
      <w:r w:rsidR="001B23EA" w:rsidRPr="00D62222">
        <w:rPr>
          <w:sz w:val="28"/>
          <w:szCs w:val="28"/>
          <w:lang w:val="kk-KZ"/>
        </w:rPr>
        <w:t>шааралық кеңістікке қараған</w:t>
      </w:r>
      <w:r w:rsidRPr="00D62222">
        <w:rPr>
          <w:sz w:val="28"/>
          <w:szCs w:val="28"/>
          <w:lang w:val="kk-KZ"/>
        </w:rPr>
        <w:t>да едәуір кө</w:t>
      </w:r>
      <w:r w:rsidR="001B23EA" w:rsidRPr="00D62222">
        <w:rPr>
          <w:sz w:val="28"/>
          <w:szCs w:val="28"/>
          <w:lang w:val="kk-KZ"/>
        </w:rPr>
        <w:t>п. Плазмолемма өткігіштігі артып кеткен</w:t>
      </w:r>
      <w:r w:rsidRPr="00D62222">
        <w:rPr>
          <w:sz w:val="28"/>
          <w:szCs w:val="28"/>
          <w:lang w:val="kk-KZ"/>
        </w:rPr>
        <w:t>де, жасуша ішіне натрий иондары көптеп өтіп кетіп, калийді жасушадан ығыстырып шығады.Гидропиялық дистрофияда қалыптасқан жасушадағы ауыр өзгерістер нәтижесінде жасуша өз тіршілігін жояды.</w:t>
      </w:r>
    </w:p>
    <w:p w:rsidR="00824B76" w:rsidRPr="00D62222" w:rsidRDefault="00824B76" w:rsidP="00CF6C38">
      <w:pPr>
        <w:pStyle w:val="a3"/>
        <w:spacing w:before="90" w:beforeAutospacing="0" w:after="90" w:afterAutospacing="0"/>
        <w:ind w:left="90" w:right="90"/>
        <w:jc w:val="both"/>
        <w:rPr>
          <w:sz w:val="28"/>
          <w:szCs w:val="28"/>
          <w:lang w:val="kk-KZ"/>
        </w:rPr>
      </w:pPr>
    </w:p>
    <w:p w:rsidR="00A744A1" w:rsidRPr="00D62222" w:rsidRDefault="00A744A1" w:rsidP="00CF6C38">
      <w:pPr>
        <w:pStyle w:val="a3"/>
        <w:spacing w:before="90" w:beforeAutospacing="0" w:after="90" w:afterAutospacing="0"/>
        <w:ind w:left="90" w:right="90"/>
        <w:jc w:val="both"/>
        <w:rPr>
          <w:sz w:val="28"/>
          <w:szCs w:val="28"/>
          <w:lang w:val="kk-KZ"/>
        </w:rPr>
      </w:pPr>
      <w:r w:rsidRPr="00D62222">
        <w:rPr>
          <w:sz w:val="28"/>
          <w:szCs w:val="28"/>
          <w:lang w:val="kk-KZ"/>
        </w:rPr>
        <w:t xml:space="preserve">Майлы </w:t>
      </w:r>
      <w:r w:rsidRPr="00D62222">
        <w:rPr>
          <w:rStyle w:val="a5"/>
          <w:sz w:val="28"/>
          <w:szCs w:val="28"/>
          <w:lang w:val="kk-KZ"/>
        </w:rPr>
        <w:t>паренхималық дистрофия</w:t>
      </w:r>
      <w:r w:rsidRPr="00D62222">
        <w:rPr>
          <w:sz w:val="28"/>
          <w:szCs w:val="28"/>
          <w:lang w:val="kk-KZ"/>
        </w:rPr>
        <w:t>(липидоздар)  Майлы паренхималық ди</w:t>
      </w:r>
      <w:r w:rsidR="001B23EA" w:rsidRPr="00D62222">
        <w:rPr>
          <w:sz w:val="28"/>
          <w:szCs w:val="28"/>
          <w:lang w:val="kk-KZ"/>
        </w:rPr>
        <w:t>строфия деп жасуша цитоплазмасын</w:t>
      </w:r>
      <w:r w:rsidRPr="00D62222">
        <w:rPr>
          <w:sz w:val="28"/>
          <w:szCs w:val="28"/>
          <w:lang w:val="kk-KZ"/>
        </w:rPr>
        <w:t>да майдың көбейіп кетуін, кейде майдың қалыпты жағдайда кездеспейт</w:t>
      </w:r>
      <w:r w:rsidR="001B23EA" w:rsidRPr="00D62222">
        <w:rPr>
          <w:sz w:val="28"/>
          <w:szCs w:val="28"/>
          <w:lang w:val="kk-KZ"/>
        </w:rPr>
        <w:t>ін жерлерде пайда болуын немесе химиялық құ</w:t>
      </w:r>
      <w:r w:rsidRPr="00D62222">
        <w:rPr>
          <w:sz w:val="28"/>
          <w:szCs w:val="28"/>
          <w:lang w:val="kk-KZ"/>
        </w:rPr>
        <w:t>рамыбасқаша майлардың (мысалы</w:t>
      </w:r>
      <w:r w:rsidR="001B23EA" w:rsidRPr="00D62222">
        <w:rPr>
          <w:sz w:val="28"/>
          <w:szCs w:val="28"/>
          <w:lang w:val="kk-KZ"/>
        </w:rPr>
        <w:t>, Гоше, Ниман-Пик липоидоздарын</w:t>
      </w:r>
      <w:r w:rsidRPr="00D62222">
        <w:rPr>
          <w:sz w:val="28"/>
          <w:szCs w:val="28"/>
          <w:lang w:val="kk-KZ"/>
        </w:rPr>
        <w:t>да) жиналып қалуын түсінеміз.</w:t>
      </w:r>
      <w:r w:rsidR="00B641BE" w:rsidRPr="00D62222">
        <w:rPr>
          <w:sz w:val="28"/>
          <w:szCs w:val="28"/>
          <w:lang w:val="kk-KZ"/>
        </w:rPr>
        <w:t xml:space="preserve"> Жасушада негізінен үшглицерид</w:t>
      </w:r>
      <w:r w:rsidRPr="00D62222">
        <w:rPr>
          <w:sz w:val="28"/>
          <w:szCs w:val="28"/>
          <w:lang w:val="kk-KZ"/>
        </w:rPr>
        <w:t>тер, холестерин эфирлері және фосфолипидтер жиналады. Жасу</w:t>
      </w:r>
      <w:r w:rsidRPr="00D62222">
        <w:rPr>
          <w:sz w:val="28"/>
          <w:szCs w:val="28"/>
          <w:lang w:val="kk-KZ"/>
        </w:rPr>
        <w:softHyphen/>
        <w:t>шада майдың пайда болуы: жасу</w:t>
      </w:r>
      <w:r w:rsidR="00B641BE" w:rsidRPr="00D62222">
        <w:rPr>
          <w:sz w:val="28"/>
          <w:szCs w:val="28"/>
          <w:lang w:val="kk-KZ"/>
        </w:rPr>
        <w:t>шадағы май-белок кешендерінің ыд</w:t>
      </w:r>
      <w:r w:rsidRPr="00D62222">
        <w:rPr>
          <w:sz w:val="28"/>
          <w:szCs w:val="28"/>
          <w:lang w:val="kk-KZ"/>
        </w:rPr>
        <w:t xml:space="preserve">ырап, майдың көрініп қалуына </w:t>
      </w:r>
      <w:r w:rsidRPr="00D62222">
        <w:rPr>
          <w:i/>
          <w:iCs/>
          <w:sz w:val="28"/>
          <w:szCs w:val="28"/>
          <w:lang w:val="kk-KZ"/>
        </w:rPr>
        <w:t xml:space="preserve">(фанероз, декомпозиция), </w:t>
      </w:r>
      <w:r w:rsidRPr="00D62222">
        <w:rPr>
          <w:sz w:val="28"/>
          <w:szCs w:val="28"/>
          <w:lang w:val="kk-KZ"/>
        </w:rPr>
        <w:t xml:space="preserve">қанда май мөлшерінің көбейіп кетуіне </w:t>
      </w:r>
      <w:r w:rsidRPr="00D62222">
        <w:rPr>
          <w:i/>
          <w:iCs/>
          <w:sz w:val="28"/>
          <w:szCs w:val="28"/>
          <w:lang w:val="kk-KZ"/>
        </w:rPr>
        <w:t xml:space="preserve">(инфильтрация) </w:t>
      </w:r>
      <w:r w:rsidRPr="00D62222">
        <w:rPr>
          <w:sz w:val="28"/>
          <w:szCs w:val="28"/>
          <w:lang w:val="kk-KZ"/>
        </w:rPr>
        <w:t>және майдың көмірсулар мен белоктар есебінен шамадан тыс түзілуіне (транс</w:t>
      </w:r>
      <w:r w:rsidRPr="00D62222">
        <w:rPr>
          <w:sz w:val="28"/>
          <w:szCs w:val="28"/>
          <w:lang w:val="kk-KZ"/>
        </w:rPr>
        <w:softHyphen/>
        <w:t>формация) байланысты. Майлы</w:t>
      </w:r>
      <w:r w:rsidR="00B641BE" w:rsidRPr="00D62222">
        <w:rPr>
          <w:sz w:val="28"/>
          <w:szCs w:val="28"/>
          <w:lang w:val="kk-KZ"/>
        </w:rPr>
        <w:t xml:space="preserve"> дистрофия көбінесе жүректе, ба</w:t>
      </w:r>
      <w:r w:rsidRPr="00D62222">
        <w:rPr>
          <w:sz w:val="28"/>
          <w:szCs w:val="28"/>
          <w:lang w:val="kk-KZ"/>
        </w:rPr>
        <w:t>уырда, бүйректе кездеседі. М</w:t>
      </w:r>
      <w:r w:rsidR="00B641BE" w:rsidRPr="00D62222">
        <w:rPr>
          <w:sz w:val="28"/>
          <w:szCs w:val="28"/>
          <w:lang w:val="kk-KZ"/>
        </w:rPr>
        <w:t>ай жиналу үрдісі жасушаның жойы</w:t>
      </w:r>
      <w:r w:rsidRPr="00D62222">
        <w:rPr>
          <w:sz w:val="28"/>
          <w:szCs w:val="28"/>
          <w:lang w:val="kk-KZ"/>
        </w:rPr>
        <w:t>луына (деструкция) соқтырады. Бауырдың майлы циррозының дамуының негізінде осы механизмдер жатыр.</w:t>
      </w:r>
    </w:p>
    <w:p w:rsidR="00A744A1" w:rsidRPr="00D62222" w:rsidRDefault="00A744A1" w:rsidP="00CF6C38">
      <w:pPr>
        <w:pStyle w:val="a3"/>
        <w:spacing w:before="90" w:beforeAutospacing="0" w:after="90" w:afterAutospacing="0"/>
        <w:ind w:left="90" w:right="90"/>
        <w:jc w:val="both"/>
        <w:rPr>
          <w:sz w:val="28"/>
          <w:szCs w:val="28"/>
          <w:lang w:val="kk-KZ"/>
        </w:rPr>
      </w:pPr>
      <w:r w:rsidRPr="00D62222">
        <w:rPr>
          <w:rStyle w:val="a5"/>
          <w:sz w:val="28"/>
          <w:szCs w:val="28"/>
          <w:lang w:val="kk-KZ"/>
        </w:rPr>
        <w:t xml:space="preserve">Бауырдың майлы дистрофиясы. </w:t>
      </w:r>
      <w:r w:rsidRPr="00D62222">
        <w:rPr>
          <w:rStyle w:val="a5"/>
          <w:b w:val="0"/>
          <w:sz w:val="28"/>
          <w:szCs w:val="28"/>
          <w:lang w:val="kk-KZ"/>
        </w:rPr>
        <w:t>Бауыр май алмасуы үрдісіне</w:t>
      </w:r>
      <w:r w:rsidRPr="00D62222">
        <w:rPr>
          <w:sz w:val="28"/>
          <w:szCs w:val="28"/>
          <w:lang w:val="kk-KZ"/>
        </w:rPr>
        <w:t>тікеле</w:t>
      </w:r>
      <w:r w:rsidR="00B641BE" w:rsidRPr="00D62222">
        <w:rPr>
          <w:sz w:val="28"/>
          <w:szCs w:val="28"/>
          <w:lang w:val="kk-KZ"/>
        </w:rPr>
        <w:t>й қатысатын ағза болғандықтан бұ</w:t>
      </w:r>
      <w:r w:rsidRPr="00D62222">
        <w:rPr>
          <w:sz w:val="28"/>
          <w:szCs w:val="28"/>
          <w:lang w:val="kk-KZ"/>
        </w:rPr>
        <w:t xml:space="preserve">л жерде гистохимиялық реакциялар арқылы әрдайым май тамшыларын табуға болады. Сондықтан, бауырдың майлы дистрофиясы дегенде, біз осы жердегі май мөлшерінің әдеттегіден көбейіп кетуін немесе химиялық </w:t>
      </w:r>
      <w:r w:rsidR="00B641BE" w:rsidRPr="00D62222">
        <w:rPr>
          <w:sz w:val="28"/>
          <w:szCs w:val="28"/>
          <w:lang w:val="kk-KZ"/>
        </w:rPr>
        <w:t>құ</w:t>
      </w:r>
      <w:r w:rsidRPr="00D62222">
        <w:rPr>
          <w:sz w:val="28"/>
          <w:szCs w:val="28"/>
          <w:lang w:val="kk-KZ"/>
        </w:rPr>
        <w:t>рамы басқаша болған майлардың жиналып қалуын түсінеміз.</w:t>
      </w:r>
    </w:p>
    <w:p w:rsidR="00A744A1" w:rsidRPr="00D62222" w:rsidRDefault="00A744A1" w:rsidP="00CF6C38">
      <w:pPr>
        <w:pStyle w:val="a3"/>
        <w:spacing w:before="90" w:beforeAutospacing="0" w:after="90" w:afterAutospacing="0"/>
        <w:ind w:left="90" w:right="90"/>
        <w:jc w:val="both"/>
        <w:rPr>
          <w:sz w:val="28"/>
          <w:szCs w:val="28"/>
          <w:lang w:val="kk-KZ"/>
        </w:rPr>
      </w:pPr>
      <w:r w:rsidRPr="00D62222">
        <w:rPr>
          <w:sz w:val="28"/>
          <w:szCs w:val="28"/>
          <w:shd w:val="clear" w:color="auto" w:fill="FFFFFF"/>
          <w:lang w:val="kk-KZ"/>
        </w:rPr>
        <w:t xml:space="preserve">Қалыпты жағдайда бауырдағы майдың тек </w:t>
      </w:r>
      <w:r w:rsidRPr="00D62222">
        <w:rPr>
          <w:sz w:val="28"/>
          <w:szCs w:val="28"/>
          <w:vertAlign w:val="superscript"/>
          <w:lang w:val="kk-KZ"/>
        </w:rPr>
        <w:t>!</w:t>
      </w:r>
      <w:r w:rsidRPr="00D62222">
        <w:rPr>
          <w:sz w:val="28"/>
          <w:szCs w:val="28"/>
          <w:shd w:val="clear" w:color="auto" w:fill="FFFFFF"/>
          <w:lang w:val="kk-KZ"/>
        </w:rPr>
        <w:t>/</w:t>
      </w:r>
      <w:r w:rsidRPr="00D62222">
        <w:rPr>
          <w:sz w:val="28"/>
          <w:szCs w:val="28"/>
          <w:vertAlign w:val="subscript"/>
          <w:lang w:val="kk-KZ"/>
        </w:rPr>
        <w:t>4</w:t>
      </w:r>
      <w:r w:rsidRPr="00D62222">
        <w:rPr>
          <w:sz w:val="28"/>
          <w:szCs w:val="28"/>
          <w:shd w:val="clear" w:color="auto" w:fill="FFFFFF"/>
          <w:lang w:val="kk-KZ"/>
        </w:rPr>
        <w:t xml:space="preserve"> бөлігі ғана бейтарап майларға жатса, майлы дистрофияда оның бәрі дерлік бейтарап майдан түрады. Жасуша ішіндегі үшглицеридтер бауырдан шығып кету үшін апопротеин молекуласымен қосылып, липопроте</w:t>
      </w:r>
      <w:r w:rsidR="00B641BE" w:rsidRPr="00D62222">
        <w:rPr>
          <w:sz w:val="28"/>
          <w:szCs w:val="28"/>
          <w:shd w:val="clear" w:color="auto" w:fill="FFFFFF"/>
          <w:lang w:val="kk-KZ"/>
        </w:rPr>
        <w:t>ин түзеді. Бауыр жасушаларында ә</w:t>
      </w:r>
      <w:r w:rsidRPr="00D62222">
        <w:rPr>
          <w:sz w:val="28"/>
          <w:szCs w:val="28"/>
          <w:shd w:val="clear" w:color="auto" w:fill="FFFFFF"/>
          <w:lang w:val="kk-KZ"/>
        </w:rPr>
        <w:t xml:space="preserve">уелі майда тамшылар пайда болады </w:t>
      </w:r>
      <w:r w:rsidRPr="00D62222">
        <w:rPr>
          <w:i/>
          <w:iCs/>
          <w:sz w:val="28"/>
          <w:szCs w:val="28"/>
          <w:lang w:val="kk-KZ"/>
        </w:rPr>
        <w:t xml:space="preserve">(майда тамшылы семіру), </w:t>
      </w:r>
      <w:r w:rsidRPr="00D62222">
        <w:rPr>
          <w:sz w:val="28"/>
          <w:szCs w:val="28"/>
          <w:shd w:val="clear" w:color="auto" w:fill="FFFFFF"/>
          <w:lang w:val="kk-KZ"/>
        </w:rPr>
        <w:t xml:space="preserve">кейінірек олар бір-біріне қосылып ірі тамшылар түзеді </w:t>
      </w:r>
      <w:r w:rsidRPr="00D62222">
        <w:rPr>
          <w:i/>
          <w:iCs/>
          <w:sz w:val="28"/>
          <w:szCs w:val="28"/>
          <w:lang w:val="kk-KZ"/>
        </w:rPr>
        <w:t xml:space="preserve">(ірі тамшылы семіру). </w:t>
      </w:r>
      <w:r w:rsidRPr="00D62222">
        <w:rPr>
          <w:sz w:val="28"/>
          <w:szCs w:val="28"/>
          <w:shd w:val="clear" w:color="auto" w:fill="FFFFFF"/>
          <w:lang w:val="kk-KZ"/>
        </w:rPr>
        <w:t>Бауыр май дистрофиясы нәтижесінде үлкейіп, божырап, қ</w:t>
      </w:r>
      <w:r w:rsidR="00B641BE" w:rsidRPr="00D62222">
        <w:rPr>
          <w:sz w:val="28"/>
          <w:szCs w:val="28"/>
          <w:shd w:val="clear" w:color="auto" w:fill="FFFFFF"/>
          <w:lang w:val="kk-KZ"/>
        </w:rPr>
        <w:t>амырдай жұ</w:t>
      </w:r>
      <w:r w:rsidRPr="00D62222">
        <w:rPr>
          <w:sz w:val="28"/>
          <w:szCs w:val="28"/>
          <w:shd w:val="clear" w:color="auto" w:fill="FFFFFF"/>
          <w:lang w:val="kk-KZ"/>
        </w:rPr>
        <w:t>мсарып қалады, түсі қоңыр-сарғыш немесе сары. Бауырдың майлы дистрофиясы улы заттар әсерінде, қа</w:t>
      </w:r>
      <w:r w:rsidR="00B641BE" w:rsidRPr="00D62222">
        <w:rPr>
          <w:sz w:val="28"/>
          <w:szCs w:val="28"/>
          <w:shd w:val="clear" w:color="auto" w:fill="FFFFFF"/>
          <w:lang w:val="kk-KZ"/>
        </w:rPr>
        <w:t>нтты диабетте, семіздікте, бело</w:t>
      </w:r>
      <w:r w:rsidRPr="00D62222">
        <w:rPr>
          <w:sz w:val="28"/>
          <w:szCs w:val="28"/>
          <w:shd w:val="clear" w:color="auto" w:fill="FFFFFF"/>
          <w:lang w:val="kk-KZ"/>
        </w:rPr>
        <w:t xml:space="preserve">ктық затардың жетіспеушілігіне байланысты дамиды. </w:t>
      </w:r>
      <w:r w:rsidR="00B641BE" w:rsidRPr="00D62222">
        <w:rPr>
          <w:sz w:val="28"/>
          <w:szCs w:val="28"/>
          <w:shd w:val="clear" w:color="auto" w:fill="FFFFFF"/>
          <w:lang w:val="kk-KZ"/>
        </w:rPr>
        <w:t>С</w:t>
      </w:r>
      <w:r w:rsidRPr="00D62222">
        <w:rPr>
          <w:sz w:val="28"/>
          <w:szCs w:val="28"/>
          <w:shd w:val="clear" w:color="auto" w:fill="FFFFFF"/>
          <w:lang w:val="kk-KZ"/>
        </w:rPr>
        <w:t>онымен қатар липопротеидтер синтезі азаяды, осы өзгерістер нәтижесінде май бауыр жасушаларында жиналады.</w:t>
      </w:r>
      <w:r w:rsidR="00B641BE" w:rsidRPr="00D62222">
        <w:rPr>
          <w:sz w:val="28"/>
          <w:szCs w:val="28"/>
          <w:shd w:val="clear" w:color="auto" w:fill="FFFFFF"/>
          <w:lang w:val="kk-KZ"/>
        </w:rPr>
        <w:t xml:space="preserve"> З</w:t>
      </w:r>
      <w:r w:rsidR="00B641BE" w:rsidRPr="00D62222">
        <w:rPr>
          <w:sz w:val="28"/>
          <w:szCs w:val="28"/>
          <w:lang w:val="kk-KZ"/>
        </w:rPr>
        <w:t>ат алмасуының бұ</w:t>
      </w:r>
      <w:r w:rsidRPr="00D62222">
        <w:rPr>
          <w:sz w:val="28"/>
          <w:szCs w:val="28"/>
          <w:lang w:val="kk-KZ"/>
        </w:rPr>
        <w:t>зылуына байланысты белоктардың лип</w:t>
      </w:r>
      <w:r w:rsidR="00B641BE" w:rsidRPr="00D62222">
        <w:rPr>
          <w:sz w:val="28"/>
          <w:szCs w:val="28"/>
          <w:lang w:val="kk-KZ"/>
        </w:rPr>
        <w:t xml:space="preserve">отроптық </w:t>
      </w:r>
      <w:r w:rsidR="00B641BE" w:rsidRPr="00D62222">
        <w:rPr>
          <w:sz w:val="28"/>
          <w:szCs w:val="28"/>
          <w:lang w:val="kk-KZ"/>
        </w:rPr>
        <w:lastRenderedPageBreak/>
        <w:t>факторларының жетіспеу</w:t>
      </w:r>
      <w:r w:rsidRPr="00D62222">
        <w:rPr>
          <w:sz w:val="28"/>
          <w:szCs w:val="28"/>
          <w:lang w:val="kk-KZ"/>
        </w:rPr>
        <w:t xml:space="preserve">шілігі нәтижесінде фосфолипидтер </w:t>
      </w:r>
      <w:r w:rsidR="00B641BE" w:rsidRPr="00D62222">
        <w:rPr>
          <w:sz w:val="28"/>
          <w:szCs w:val="28"/>
          <w:lang w:val="kk-KZ"/>
        </w:rPr>
        <w:t>мен липопротеидтердің түзілуі бұ</w:t>
      </w:r>
      <w:r w:rsidRPr="00D62222">
        <w:rPr>
          <w:sz w:val="28"/>
          <w:szCs w:val="28"/>
          <w:lang w:val="kk-KZ"/>
        </w:rPr>
        <w:t xml:space="preserve">зылып, бауырда көп мөлшерде бейтарап майлар жиналады. </w:t>
      </w:r>
    </w:p>
    <w:p w:rsidR="009522F4" w:rsidRPr="00D62222" w:rsidRDefault="009522F4" w:rsidP="001946C7">
      <w:pPr>
        <w:pStyle w:val="a3"/>
        <w:numPr>
          <w:ilvl w:val="0"/>
          <w:numId w:val="10"/>
        </w:numPr>
        <w:spacing w:before="90" w:beforeAutospacing="0" w:after="90" w:afterAutospacing="0"/>
        <w:ind w:right="90"/>
        <w:jc w:val="both"/>
        <w:rPr>
          <w:b/>
          <w:sz w:val="28"/>
          <w:szCs w:val="28"/>
          <w:lang w:val="kk-KZ"/>
        </w:rPr>
      </w:pPr>
      <w:r w:rsidRPr="00D62222">
        <w:rPr>
          <w:b/>
          <w:sz w:val="28"/>
          <w:szCs w:val="28"/>
          <w:lang w:val="kk-KZ"/>
        </w:rPr>
        <w:t>Проблемалық жағдай</w:t>
      </w:r>
    </w:p>
    <w:p w:rsidR="009522F4" w:rsidRPr="00D62222" w:rsidRDefault="009522F4" w:rsidP="009522F4">
      <w:pPr>
        <w:pStyle w:val="a3"/>
        <w:spacing w:before="90" w:beforeAutospacing="0" w:after="90" w:afterAutospacing="0"/>
        <w:ind w:right="90"/>
        <w:jc w:val="both"/>
        <w:rPr>
          <w:sz w:val="28"/>
          <w:szCs w:val="28"/>
          <w:shd w:val="clear" w:color="auto" w:fill="FFFFFF"/>
          <w:lang w:val="kk-KZ"/>
        </w:rPr>
      </w:pPr>
      <w:r w:rsidRPr="00D62222">
        <w:rPr>
          <w:rStyle w:val="a5"/>
          <w:b w:val="0"/>
          <w:sz w:val="28"/>
          <w:szCs w:val="28"/>
          <w:lang w:val="kk-KZ"/>
        </w:rPr>
        <w:t xml:space="preserve">   Бауыр май алмасуы үрдісіне </w:t>
      </w:r>
      <w:r w:rsidRPr="00D62222">
        <w:rPr>
          <w:sz w:val="28"/>
          <w:szCs w:val="28"/>
          <w:lang w:val="kk-KZ"/>
        </w:rPr>
        <w:t xml:space="preserve">тікелей қатысатын ағза болғандықтан бұл жерде гистохимиялық реакциялар арқылы әрдайым май тамшыларын табуға болады. Сондықтан, бауырдың майлы дистрофиясы дегенде, біз осы жердегі май мөлшерінің әдеттегіден көбейіп кетуін немесе химиялық құрамы басқаша болған майлардың жиналып қалуын түсінеміз. </w:t>
      </w:r>
      <w:r w:rsidRPr="00D62222">
        <w:rPr>
          <w:sz w:val="28"/>
          <w:szCs w:val="28"/>
          <w:shd w:val="clear" w:color="auto" w:fill="FFFFFF"/>
          <w:lang w:val="kk-KZ"/>
        </w:rPr>
        <w:t>Қалыпты жағдайда бауырдағы майдың тек 1/</w:t>
      </w:r>
      <w:r w:rsidRPr="00D62222">
        <w:rPr>
          <w:sz w:val="28"/>
          <w:szCs w:val="28"/>
          <w:vertAlign w:val="subscript"/>
          <w:lang w:val="kk-KZ"/>
        </w:rPr>
        <w:t>4</w:t>
      </w:r>
      <w:r w:rsidRPr="00D62222">
        <w:rPr>
          <w:sz w:val="28"/>
          <w:szCs w:val="28"/>
          <w:shd w:val="clear" w:color="auto" w:fill="FFFFFF"/>
          <w:lang w:val="kk-KZ"/>
        </w:rPr>
        <w:t xml:space="preserve"> бөлігі ғана бейтарап майларға жатса, майлы дистрофияда оны</w:t>
      </w:r>
      <w:r w:rsidR="001946C7" w:rsidRPr="00D62222">
        <w:rPr>
          <w:sz w:val="28"/>
          <w:szCs w:val="28"/>
          <w:shd w:val="clear" w:color="auto" w:fill="FFFFFF"/>
          <w:lang w:val="kk-KZ"/>
        </w:rPr>
        <w:t>ң бәрі дерлік бейтарап майдан тұ</w:t>
      </w:r>
      <w:r w:rsidRPr="00D62222">
        <w:rPr>
          <w:sz w:val="28"/>
          <w:szCs w:val="28"/>
          <w:shd w:val="clear" w:color="auto" w:fill="FFFFFF"/>
          <w:lang w:val="kk-KZ"/>
        </w:rPr>
        <w:t>рады. Жасуша ішіндегі үшглицеридтер бауырдан шығып кету үшін апопротеин молекуласымен қосылып, липопротеин түзеді.</w:t>
      </w:r>
    </w:p>
    <w:p w:rsidR="001946C7" w:rsidRPr="00D62222" w:rsidRDefault="001946C7" w:rsidP="00DB0B99">
      <w:pPr>
        <w:pStyle w:val="a3"/>
        <w:shd w:val="clear" w:color="auto" w:fill="FFFFFF" w:themeFill="background1"/>
        <w:spacing w:before="90" w:beforeAutospacing="0" w:after="90" w:afterAutospacing="0" w:line="276" w:lineRule="auto"/>
        <w:ind w:right="90"/>
        <w:jc w:val="both"/>
        <w:rPr>
          <w:b/>
          <w:sz w:val="28"/>
          <w:szCs w:val="28"/>
          <w:lang w:val="kk-KZ"/>
        </w:rPr>
      </w:pPr>
      <w:r w:rsidRPr="00D62222">
        <w:rPr>
          <w:color w:val="000000"/>
          <w:sz w:val="28"/>
          <w:szCs w:val="28"/>
          <w:shd w:val="clear" w:color="auto" w:fill="F8F9FA"/>
          <w:lang w:val="kk-KZ"/>
        </w:rPr>
        <w:t xml:space="preserve">   Бауырдың майлы дистрофиясы (майлануы) гепатоциттерде майдың мөлшері көбейіп, олардың құрамының өзгеруі. Бауыр клеткаларында алдымен липидтердің гранулалары (тозаң тәрізді майлану), кейін олардың ұсақ тамшылары (ұсақ тамшылы майлану) ірі тамшыларға немесе тұтас бір вакуольға бірігіп (ірі тамшылы майлану), цитоплазманы толтырады да оның ядросын етке ығыстырады. Сөйтіп, бауыр клеткалары май клеткаларына ұқсастанады. Майлану бауырдың бөлікшелерінің орталығынан сиректеу, ал шетінен жиірек басталады да, дистрофия өте айқын дамыған жағдайда бауыр клеткаларының майлануы диффуздық (шашыранды) сипатта болады. Бауырдың сырт пішінінің өзгерістері дистрофияньң осы түріне тән болады: ол ұлғайып, болжырап, қызғылттау қоңыр-сарғыш немесе қоңыр-сарғыш түске енеді. Кескенде бауырдың кесінділерінің  беткейінен  пышаққа  май  жұғады. </w:t>
      </w:r>
    </w:p>
    <w:p w:rsidR="009522F4" w:rsidRPr="00D62222" w:rsidRDefault="009522F4" w:rsidP="009522F4">
      <w:pPr>
        <w:pStyle w:val="a3"/>
        <w:spacing w:before="90" w:beforeAutospacing="0" w:after="90" w:afterAutospacing="0"/>
        <w:ind w:right="90"/>
        <w:jc w:val="both"/>
        <w:rPr>
          <w:b/>
          <w:sz w:val="28"/>
          <w:szCs w:val="28"/>
          <w:lang w:val="kk-KZ"/>
        </w:rPr>
      </w:pPr>
    </w:p>
    <w:p w:rsidR="001946C7" w:rsidRPr="00D62222" w:rsidRDefault="001946C7" w:rsidP="001946C7">
      <w:pPr>
        <w:ind w:firstLine="567"/>
        <w:rPr>
          <w:rFonts w:ascii="Times New Roman" w:hAnsi="Times New Roman" w:cs="Times New Roman"/>
          <w:b/>
          <w:sz w:val="28"/>
          <w:szCs w:val="28"/>
          <w:lang w:val="kk-KZ"/>
        </w:rPr>
      </w:pPr>
    </w:p>
    <w:p w:rsidR="001946C7" w:rsidRPr="00D62222" w:rsidRDefault="001946C7" w:rsidP="003509D7">
      <w:pPr>
        <w:rPr>
          <w:rFonts w:ascii="Times New Roman" w:hAnsi="Times New Roman" w:cs="Times New Roman"/>
          <w:b/>
          <w:sz w:val="28"/>
          <w:szCs w:val="28"/>
          <w:lang w:val="kk-KZ"/>
        </w:rPr>
      </w:pPr>
      <w:r w:rsidRPr="00D62222">
        <w:rPr>
          <w:rFonts w:ascii="Times New Roman" w:hAnsi="Times New Roman" w:cs="Times New Roman"/>
          <w:b/>
          <w:sz w:val="28"/>
          <w:szCs w:val="28"/>
          <w:lang w:val="kk-KZ"/>
        </w:rPr>
        <w:t>3. Тапсырма</w:t>
      </w:r>
    </w:p>
    <w:p w:rsidR="001946C7" w:rsidRPr="00D62222" w:rsidRDefault="00E61E4F" w:rsidP="009522F4">
      <w:pPr>
        <w:pStyle w:val="a3"/>
        <w:spacing w:before="90" w:beforeAutospacing="0" w:after="90" w:afterAutospacing="0"/>
        <w:ind w:right="90"/>
        <w:jc w:val="both"/>
        <w:rPr>
          <w:sz w:val="28"/>
          <w:szCs w:val="28"/>
          <w:lang w:val="kk-KZ"/>
        </w:rPr>
      </w:pPr>
      <w:r w:rsidRPr="00D62222">
        <w:rPr>
          <w:sz w:val="28"/>
          <w:szCs w:val="28"/>
          <w:lang w:val="kk-KZ"/>
        </w:rPr>
        <w:t>Дистрофияның  п</w:t>
      </w:r>
      <w:r w:rsidRPr="00D62222">
        <w:rPr>
          <w:sz w:val="28"/>
          <w:szCs w:val="28"/>
          <w:shd w:val="clear" w:color="auto" w:fill="FFFFFF"/>
          <w:lang w:val="kk-KZ"/>
        </w:rPr>
        <w:t xml:space="preserve">айда болу себептері мен белгілерін </w:t>
      </w:r>
      <w:r w:rsidRPr="00D62222">
        <w:rPr>
          <w:sz w:val="28"/>
          <w:szCs w:val="28"/>
          <w:lang w:val="kk-KZ"/>
        </w:rPr>
        <w:t>анықтау.</w:t>
      </w:r>
    </w:p>
    <w:p w:rsidR="00E61E4F" w:rsidRPr="00D62222" w:rsidRDefault="00E61E4F" w:rsidP="009522F4">
      <w:pPr>
        <w:pStyle w:val="a3"/>
        <w:spacing w:before="90" w:beforeAutospacing="0" w:after="90" w:afterAutospacing="0"/>
        <w:ind w:right="90"/>
        <w:jc w:val="both"/>
        <w:rPr>
          <w:sz w:val="28"/>
          <w:szCs w:val="28"/>
          <w:lang w:val="kk-KZ"/>
        </w:rPr>
      </w:pPr>
    </w:p>
    <w:p w:rsidR="00E61E4F" w:rsidRPr="00D62222" w:rsidRDefault="00E61E4F" w:rsidP="009522F4">
      <w:pPr>
        <w:pStyle w:val="a3"/>
        <w:spacing w:before="90" w:beforeAutospacing="0" w:after="90" w:afterAutospacing="0"/>
        <w:ind w:right="90"/>
        <w:jc w:val="both"/>
        <w:rPr>
          <w:sz w:val="28"/>
          <w:szCs w:val="28"/>
          <w:lang w:val="kk-KZ"/>
        </w:rPr>
      </w:pPr>
      <w:r w:rsidRPr="00D62222">
        <w:rPr>
          <w:sz w:val="28"/>
          <w:szCs w:val="28"/>
          <w:shd w:val="clear" w:color="auto" w:fill="FFFFFF"/>
          <w:lang w:val="kk-KZ"/>
        </w:rPr>
        <w:t xml:space="preserve">   Дистрофия әдетте организмнің қалыпты жұмыс істеу қабілетсіздігіне әкеліп соқтыратын барлық организмдер мен жүйелердің бірте-бірте сарқылуына әкеліп соқтыратын тағамдық бұзылулардың бір түрі деп аталады. Көрсетілімдердің ауырлығына байланысты дистрофия жеңіл немесе ауыр болуы мүмкін (бірақ бұл нысандар арасында айқын сызық салу қиын). Дистрофияның ең жоғары дәрежесі атрофия деп аталады. Дистрофияның даму қаупін арттыратын факторлардың бірі сыртқы қоршаған ортаның жағымсыз әсерлері, дұрыс емес немесе жеткіліксіз </w:t>
      </w:r>
      <w:r w:rsidRPr="00D62222">
        <w:rPr>
          <w:sz w:val="28"/>
          <w:szCs w:val="28"/>
          <w:shd w:val="clear" w:color="auto" w:fill="FFFFFF"/>
          <w:lang w:val="kk-KZ"/>
        </w:rPr>
        <w:lastRenderedPageBreak/>
        <w:t>азықтандыру. Түрлі аурулар (туа біткен ) метаболизмнің бұзылуына ықпал етуі мүмкін.</w:t>
      </w:r>
    </w:p>
    <w:p w:rsidR="00A744A1" w:rsidRPr="00D62222" w:rsidRDefault="00A744A1" w:rsidP="00CF6C38">
      <w:pPr>
        <w:pStyle w:val="a3"/>
        <w:spacing w:before="90" w:beforeAutospacing="0" w:after="90" w:afterAutospacing="0"/>
        <w:ind w:left="90" w:right="90"/>
        <w:jc w:val="both"/>
        <w:rPr>
          <w:b/>
          <w:i/>
          <w:sz w:val="28"/>
          <w:szCs w:val="28"/>
          <w:lang w:val="kk-KZ"/>
        </w:rPr>
      </w:pPr>
    </w:p>
    <w:p w:rsidR="00D4778D" w:rsidRDefault="00D4778D" w:rsidP="003509D7">
      <w:pPr>
        <w:rPr>
          <w:rFonts w:ascii="Times New Roman" w:hAnsi="Times New Roman" w:cs="Times New Roman"/>
          <w:b/>
          <w:sz w:val="28"/>
          <w:szCs w:val="28"/>
          <w:lang w:val="kk-KZ"/>
        </w:rPr>
      </w:pPr>
    </w:p>
    <w:p w:rsidR="00E61E4F" w:rsidRPr="00D62222" w:rsidRDefault="003509D7" w:rsidP="003509D7">
      <w:pPr>
        <w:rPr>
          <w:rFonts w:ascii="Times New Roman" w:hAnsi="Times New Roman" w:cs="Times New Roman"/>
          <w:b/>
          <w:sz w:val="28"/>
          <w:szCs w:val="28"/>
          <w:lang w:val="kk-KZ"/>
        </w:rPr>
      </w:pPr>
      <w:r w:rsidRPr="00D62222">
        <w:rPr>
          <w:rFonts w:ascii="Times New Roman" w:hAnsi="Times New Roman" w:cs="Times New Roman"/>
          <w:b/>
          <w:sz w:val="28"/>
          <w:szCs w:val="28"/>
          <w:lang w:val="kk-KZ"/>
        </w:rPr>
        <w:t>4.</w:t>
      </w:r>
      <w:r w:rsidR="00E61E4F" w:rsidRPr="00D62222">
        <w:rPr>
          <w:rFonts w:ascii="Times New Roman" w:hAnsi="Times New Roman" w:cs="Times New Roman"/>
          <w:b/>
          <w:sz w:val="28"/>
          <w:szCs w:val="28"/>
          <w:lang w:val="kk-KZ"/>
        </w:rPr>
        <w:t>Шешім</w:t>
      </w:r>
    </w:p>
    <w:p w:rsidR="002751FF" w:rsidRPr="00D62222" w:rsidRDefault="002751FF" w:rsidP="003509D7">
      <w:pPr>
        <w:pStyle w:val="a3"/>
        <w:shd w:val="clear" w:color="auto" w:fill="FFFFFF"/>
        <w:spacing w:before="0" w:beforeAutospacing="0" w:after="390" w:afterAutospacing="0"/>
        <w:jc w:val="both"/>
        <w:rPr>
          <w:sz w:val="28"/>
          <w:szCs w:val="28"/>
          <w:lang w:val="kk-KZ"/>
        </w:rPr>
      </w:pPr>
      <w:r w:rsidRPr="00D62222">
        <w:rPr>
          <w:sz w:val="28"/>
          <w:szCs w:val="28"/>
          <w:shd w:val="clear" w:color="auto" w:fill="FFFFFF"/>
          <w:lang w:val="kk-KZ"/>
        </w:rPr>
        <w:t xml:space="preserve">Дистрофияны емдеу жолы </w:t>
      </w:r>
      <w:r w:rsidR="00E61E4F" w:rsidRPr="00D62222">
        <w:rPr>
          <w:sz w:val="28"/>
          <w:szCs w:val="28"/>
          <w:shd w:val="clear" w:color="auto" w:fill="FFFFFF"/>
          <w:lang w:val="kk-KZ"/>
        </w:rPr>
        <w:t>күрделі болып табылады және ауру түрін және оның даму себептерін ескере отырып таңдалады.</w:t>
      </w:r>
      <w:r w:rsidR="0025120E" w:rsidRPr="00D62222">
        <w:rPr>
          <w:sz w:val="28"/>
          <w:szCs w:val="28"/>
          <w:shd w:val="clear" w:color="auto" w:fill="FFFFFF"/>
          <w:lang w:val="kk-KZ"/>
        </w:rPr>
        <w:t>Мал күтімінің сапасын арттырып дұрыс жолға қою керек. Азықтандыру сапасын реттеу керек. Ж</w:t>
      </w:r>
      <w:r w:rsidR="0025120E" w:rsidRPr="00D62222">
        <w:rPr>
          <w:sz w:val="28"/>
          <w:szCs w:val="28"/>
          <w:lang w:val="kk-KZ"/>
        </w:rPr>
        <w:t xml:space="preserve">алпыға мәлім ветеринаралық-санитарлық шаралар қамтылады. Бұлардың қатарына малды аурудан ада жайылымдарда бағу, жайылымдарды уақытында ауыстырып отыру, таза су көздерінен суаттандыру, ыстық мезгілдерде қансорғыштардың  ұшу уақытын ескере отырып, кешкілік немесе түнгі кезде бағу, малдың қиын арнайы қи қоймада залалсыздау, т.б. </w:t>
      </w:r>
    </w:p>
    <w:p w:rsidR="003509D7" w:rsidRPr="00D62222" w:rsidRDefault="003509D7" w:rsidP="003509D7">
      <w:pPr>
        <w:pStyle w:val="a3"/>
        <w:shd w:val="clear" w:color="auto" w:fill="FFFFFF"/>
        <w:spacing w:before="0" w:beforeAutospacing="0" w:after="390" w:afterAutospacing="0"/>
        <w:jc w:val="both"/>
        <w:rPr>
          <w:sz w:val="28"/>
          <w:szCs w:val="28"/>
          <w:lang w:val="kk-KZ"/>
        </w:rPr>
      </w:pPr>
    </w:p>
    <w:p w:rsidR="002751FF" w:rsidRPr="00D62222" w:rsidRDefault="003509D7" w:rsidP="003509D7">
      <w:pPr>
        <w:rPr>
          <w:rFonts w:ascii="Times New Roman" w:hAnsi="Times New Roman" w:cs="Times New Roman"/>
          <w:b/>
          <w:sz w:val="28"/>
          <w:szCs w:val="28"/>
          <w:lang w:val="kk-KZ"/>
        </w:rPr>
      </w:pPr>
      <w:r w:rsidRPr="00D62222">
        <w:rPr>
          <w:rFonts w:ascii="Times New Roman" w:hAnsi="Times New Roman" w:cs="Times New Roman"/>
          <w:b/>
          <w:sz w:val="28"/>
          <w:szCs w:val="28"/>
          <w:lang w:val="kk-KZ"/>
        </w:rPr>
        <w:t>5.</w:t>
      </w:r>
      <w:r w:rsidR="002751FF" w:rsidRPr="00D62222">
        <w:rPr>
          <w:rFonts w:ascii="Times New Roman" w:hAnsi="Times New Roman" w:cs="Times New Roman"/>
          <w:b/>
          <w:sz w:val="28"/>
          <w:szCs w:val="28"/>
          <w:lang w:val="kk-KZ"/>
        </w:rPr>
        <w:t>Нәтиже</w:t>
      </w:r>
    </w:p>
    <w:p w:rsidR="0025120E" w:rsidRPr="00D62222" w:rsidRDefault="002751FF" w:rsidP="0025120E">
      <w:pPr>
        <w:spacing w:before="100" w:beforeAutospacing="1" w:after="120" w:line="240" w:lineRule="auto"/>
        <w:jc w:val="both"/>
        <w:rPr>
          <w:rFonts w:ascii="Times New Roman" w:eastAsia="Times New Roman" w:hAnsi="Times New Roman" w:cs="Times New Roman"/>
          <w:sz w:val="28"/>
          <w:szCs w:val="28"/>
          <w:lang w:val="kk-KZ"/>
        </w:rPr>
      </w:pPr>
      <w:r w:rsidRPr="00D62222">
        <w:rPr>
          <w:rFonts w:ascii="Times New Roman" w:hAnsi="Times New Roman" w:cs="Times New Roman"/>
          <w:b/>
          <w:sz w:val="28"/>
          <w:szCs w:val="28"/>
          <w:lang w:val="kk-KZ"/>
        </w:rPr>
        <w:t xml:space="preserve">Емі. </w:t>
      </w:r>
      <w:r w:rsidR="0025120E" w:rsidRPr="00D62222">
        <w:rPr>
          <w:rFonts w:ascii="Times New Roman" w:hAnsi="Times New Roman" w:cs="Times New Roman"/>
          <w:sz w:val="28"/>
          <w:szCs w:val="28"/>
          <w:lang w:val="kk-KZ"/>
        </w:rPr>
        <w:t>Б</w:t>
      </w:r>
      <w:r w:rsidRPr="00D62222">
        <w:rPr>
          <w:rFonts w:ascii="Times New Roman" w:hAnsi="Times New Roman" w:cs="Times New Roman"/>
          <w:sz w:val="28"/>
          <w:szCs w:val="28"/>
          <w:shd w:val="clear" w:color="auto" w:fill="FFFFFF"/>
          <w:lang w:val="kk-KZ"/>
        </w:rPr>
        <w:t>ұл патологиялық үдерісті баяулату мен тоқтатуға бағытталған іс-әрекеттер</w:t>
      </w:r>
      <w:r w:rsidR="0025120E" w:rsidRPr="00D62222">
        <w:rPr>
          <w:rFonts w:ascii="Times New Roman" w:hAnsi="Times New Roman" w:cs="Times New Roman"/>
          <w:sz w:val="28"/>
          <w:szCs w:val="28"/>
          <w:shd w:val="clear" w:color="auto" w:fill="FFFFFF"/>
          <w:lang w:val="kk-KZ"/>
        </w:rPr>
        <w:t xml:space="preserve"> жиыны</w:t>
      </w:r>
      <w:r w:rsidRPr="00D62222">
        <w:rPr>
          <w:rFonts w:ascii="Times New Roman" w:hAnsi="Times New Roman" w:cs="Times New Roman"/>
          <w:sz w:val="28"/>
          <w:szCs w:val="28"/>
          <w:shd w:val="clear" w:color="auto" w:fill="FFFFFF"/>
          <w:lang w:val="kk-KZ"/>
        </w:rPr>
        <w:t xml:space="preserve">, толығымен емдеу мүмкін емес. </w:t>
      </w:r>
      <w:r w:rsidR="0025120E" w:rsidRPr="00D62222">
        <w:rPr>
          <w:rFonts w:ascii="Times New Roman" w:hAnsi="Times New Roman" w:cs="Times New Roman"/>
          <w:sz w:val="28"/>
          <w:szCs w:val="28"/>
          <w:shd w:val="clear" w:color="auto" w:fill="FFFFFF"/>
          <w:lang w:val="kk-KZ"/>
        </w:rPr>
        <w:t>Д</w:t>
      </w:r>
      <w:r w:rsidRPr="00D62222">
        <w:rPr>
          <w:rFonts w:ascii="Times New Roman" w:hAnsi="Times New Roman" w:cs="Times New Roman"/>
          <w:sz w:val="28"/>
          <w:szCs w:val="28"/>
          <w:shd w:val="clear" w:color="auto" w:fill="FFFFFF"/>
          <w:lang w:val="kk-KZ"/>
        </w:rPr>
        <w:t>истрофиялық процестердің дамуын болдырмау үшін инъекция беріледі:</w:t>
      </w:r>
      <w:r w:rsidR="0025120E" w:rsidRPr="00D62222">
        <w:rPr>
          <w:rFonts w:ascii="Times New Roman" w:eastAsia="Times New Roman" w:hAnsi="Times New Roman" w:cs="Times New Roman"/>
          <w:sz w:val="28"/>
          <w:szCs w:val="28"/>
          <w:lang w:val="kk-KZ"/>
        </w:rPr>
        <w:t xml:space="preserve">В1 витамині, аденозинфосфат, кортикостероидтер. </w:t>
      </w:r>
      <w:r w:rsidR="0025120E" w:rsidRPr="00D62222">
        <w:rPr>
          <w:rFonts w:ascii="Times New Roman" w:hAnsi="Times New Roman" w:cs="Times New Roman"/>
          <w:sz w:val="28"/>
          <w:szCs w:val="28"/>
          <w:shd w:val="clear" w:color="auto" w:fill="FFFFFF"/>
          <w:lang w:val="kk-KZ"/>
        </w:rPr>
        <w:t>Емдеудің маңызды және міндетті бөлігі – тиісті азықтандыруды  тағайындау. Витаминді-терапия, витамин-минералды комплекстермен витаминді қосындылар көрсетілген азық түрлерін қолдану. Аурудың ауырлығы неғұрлым жоғары болса, азықтандырудағы өзгерістерді енгізуге  неғұрлым абай болу керек. Азықтандырудың  күрт өсуі жағдайды  нашарлатуы мүмкін. Сондықтан емдеу процесі  ветеринардың бақылауында болуы керек.</w:t>
      </w:r>
    </w:p>
    <w:p w:rsidR="002751FF" w:rsidRPr="00D62222" w:rsidRDefault="002751FF" w:rsidP="0025120E">
      <w:pPr>
        <w:jc w:val="both"/>
        <w:rPr>
          <w:rFonts w:ascii="Times New Roman" w:hAnsi="Times New Roman" w:cs="Times New Roman"/>
          <w:b/>
          <w:sz w:val="28"/>
          <w:szCs w:val="28"/>
          <w:lang w:val="kk-KZ"/>
        </w:rPr>
      </w:pPr>
    </w:p>
    <w:p w:rsidR="002751FF" w:rsidRPr="00D62222" w:rsidRDefault="002751FF" w:rsidP="00E61E4F">
      <w:pPr>
        <w:rPr>
          <w:rFonts w:ascii="Times New Roman" w:hAnsi="Times New Roman" w:cs="Times New Roman"/>
          <w:b/>
          <w:sz w:val="28"/>
          <w:szCs w:val="28"/>
          <w:lang w:val="kk-KZ"/>
        </w:rPr>
      </w:pPr>
    </w:p>
    <w:p w:rsidR="003509D7" w:rsidRPr="00D62222" w:rsidRDefault="003509D7" w:rsidP="003509D7">
      <w:pPr>
        <w:rPr>
          <w:rFonts w:ascii="Times New Roman" w:hAnsi="Times New Roman" w:cs="Times New Roman"/>
          <w:b/>
          <w:sz w:val="28"/>
          <w:szCs w:val="28"/>
          <w:lang w:val="kk-KZ"/>
        </w:rPr>
      </w:pPr>
      <w:r w:rsidRPr="00D62222">
        <w:rPr>
          <w:rFonts w:ascii="Times New Roman" w:hAnsi="Times New Roman" w:cs="Times New Roman"/>
          <w:b/>
          <w:sz w:val="28"/>
          <w:szCs w:val="28"/>
          <w:lang w:val="kk-KZ"/>
        </w:rPr>
        <w:t>6.Білім алушының білімін бағалау критериялары</w:t>
      </w:r>
    </w:p>
    <w:p w:rsidR="003509D7" w:rsidRPr="00D62222" w:rsidRDefault="003509D7" w:rsidP="003509D7">
      <w:pPr>
        <w:rPr>
          <w:rFonts w:ascii="Times New Roman" w:hAnsi="Times New Roman" w:cs="Times New Roman"/>
          <w:b/>
          <w:sz w:val="28"/>
          <w:szCs w:val="28"/>
          <w:lang w:val="kk-KZ"/>
        </w:rPr>
      </w:pPr>
    </w:p>
    <w:tbl>
      <w:tblPr>
        <w:tblW w:w="1008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1"/>
        <w:gridCol w:w="841"/>
        <w:gridCol w:w="700"/>
        <w:gridCol w:w="841"/>
        <w:gridCol w:w="6864"/>
      </w:tblGrid>
      <w:tr w:rsidR="003509D7" w:rsidRPr="00D62222" w:rsidTr="003509D7">
        <w:trPr>
          <w:trHeight w:val="727"/>
        </w:trPr>
        <w:tc>
          <w:tcPr>
            <w:tcW w:w="841" w:type="dxa"/>
          </w:tcPr>
          <w:p w:rsidR="003509D7" w:rsidRPr="00D62222" w:rsidRDefault="003509D7" w:rsidP="001A7D7D">
            <w:pPr>
              <w:rPr>
                <w:rFonts w:ascii="Times New Roman" w:hAnsi="Times New Roman" w:cs="Times New Roman"/>
                <w:bCs/>
                <w:sz w:val="28"/>
                <w:szCs w:val="28"/>
              </w:rPr>
            </w:pPr>
            <w:r w:rsidRPr="00D62222">
              <w:rPr>
                <w:rFonts w:ascii="Times New Roman" w:hAnsi="Times New Roman" w:cs="Times New Roman"/>
                <w:bCs/>
                <w:sz w:val="28"/>
                <w:szCs w:val="28"/>
                <w:lang w:val="kk-KZ"/>
              </w:rPr>
              <w:t xml:space="preserve">Әріптік жүйе бойынша </w:t>
            </w:r>
            <w:r w:rsidRPr="00D62222">
              <w:rPr>
                <w:rFonts w:ascii="Times New Roman" w:hAnsi="Times New Roman" w:cs="Times New Roman"/>
                <w:bCs/>
                <w:sz w:val="28"/>
                <w:szCs w:val="28"/>
                <w:lang w:val="kk-KZ"/>
              </w:rPr>
              <w:lastRenderedPageBreak/>
              <w:t>бағалау</w:t>
            </w:r>
          </w:p>
        </w:tc>
        <w:tc>
          <w:tcPr>
            <w:tcW w:w="841" w:type="dxa"/>
          </w:tcPr>
          <w:p w:rsidR="003509D7" w:rsidRPr="00D62222" w:rsidRDefault="003509D7" w:rsidP="001A7D7D">
            <w:pPr>
              <w:rPr>
                <w:rFonts w:ascii="Times New Roman" w:hAnsi="Times New Roman" w:cs="Times New Roman"/>
                <w:bCs/>
                <w:sz w:val="28"/>
                <w:szCs w:val="28"/>
              </w:rPr>
            </w:pPr>
            <w:r w:rsidRPr="00D62222">
              <w:rPr>
                <w:rFonts w:ascii="Times New Roman" w:hAnsi="Times New Roman" w:cs="Times New Roman"/>
                <w:bCs/>
                <w:sz w:val="28"/>
                <w:szCs w:val="28"/>
                <w:lang w:val="kk-KZ"/>
              </w:rPr>
              <w:lastRenderedPageBreak/>
              <w:t>Балдың сандық көрс</w:t>
            </w:r>
            <w:r w:rsidRPr="00D62222">
              <w:rPr>
                <w:rFonts w:ascii="Times New Roman" w:hAnsi="Times New Roman" w:cs="Times New Roman"/>
                <w:bCs/>
                <w:sz w:val="28"/>
                <w:szCs w:val="28"/>
                <w:lang w:val="kk-KZ"/>
              </w:rPr>
              <w:lastRenderedPageBreak/>
              <w:t>еткіші</w:t>
            </w:r>
          </w:p>
        </w:tc>
        <w:tc>
          <w:tcPr>
            <w:tcW w:w="700" w:type="dxa"/>
          </w:tcPr>
          <w:p w:rsidR="003509D7" w:rsidRPr="00D62222" w:rsidRDefault="003509D7" w:rsidP="001A7D7D">
            <w:pPr>
              <w:rPr>
                <w:rFonts w:ascii="Times New Roman" w:hAnsi="Times New Roman" w:cs="Times New Roman"/>
                <w:bCs/>
                <w:sz w:val="28"/>
                <w:szCs w:val="28"/>
              </w:rPr>
            </w:pPr>
            <w:r w:rsidRPr="00D62222">
              <w:rPr>
                <w:rFonts w:ascii="Times New Roman" w:hAnsi="Times New Roman" w:cs="Times New Roman"/>
                <w:bCs/>
                <w:sz w:val="28"/>
                <w:szCs w:val="28"/>
              </w:rPr>
              <w:lastRenderedPageBreak/>
              <w:t>%</w:t>
            </w:r>
            <w:r w:rsidRPr="00D62222">
              <w:rPr>
                <w:rFonts w:ascii="Times New Roman" w:hAnsi="Times New Roman" w:cs="Times New Roman"/>
                <w:bCs/>
                <w:sz w:val="28"/>
                <w:szCs w:val="28"/>
                <w:lang w:val="kk-KZ"/>
              </w:rPr>
              <w:t xml:space="preserve"> көрсеткіш</w:t>
            </w:r>
          </w:p>
        </w:tc>
        <w:tc>
          <w:tcPr>
            <w:tcW w:w="841" w:type="dxa"/>
          </w:tcPr>
          <w:p w:rsidR="003509D7" w:rsidRPr="00D62222" w:rsidRDefault="003509D7" w:rsidP="001A7D7D">
            <w:pPr>
              <w:rPr>
                <w:rFonts w:ascii="Times New Roman" w:hAnsi="Times New Roman" w:cs="Times New Roman"/>
                <w:bCs/>
                <w:sz w:val="28"/>
                <w:szCs w:val="28"/>
              </w:rPr>
            </w:pPr>
            <w:r w:rsidRPr="00D62222">
              <w:rPr>
                <w:rFonts w:ascii="Times New Roman" w:hAnsi="Times New Roman" w:cs="Times New Roman"/>
                <w:bCs/>
                <w:sz w:val="28"/>
                <w:szCs w:val="28"/>
                <w:lang w:val="kk-KZ"/>
              </w:rPr>
              <w:t xml:space="preserve">Дәстүрлі жүйе бойынша </w:t>
            </w:r>
            <w:r w:rsidRPr="00D62222">
              <w:rPr>
                <w:rFonts w:ascii="Times New Roman" w:hAnsi="Times New Roman" w:cs="Times New Roman"/>
                <w:bCs/>
                <w:sz w:val="28"/>
                <w:szCs w:val="28"/>
                <w:lang w:val="kk-KZ"/>
              </w:rPr>
              <w:lastRenderedPageBreak/>
              <w:t>бағалау</w:t>
            </w:r>
          </w:p>
        </w:tc>
        <w:tc>
          <w:tcPr>
            <w:tcW w:w="6864" w:type="dxa"/>
          </w:tcPr>
          <w:p w:rsidR="003509D7" w:rsidRPr="00D62222" w:rsidRDefault="003509D7" w:rsidP="001A7D7D">
            <w:pPr>
              <w:rPr>
                <w:rFonts w:ascii="Times New Roman" w:hAnsi="Times New Roman" w:cs="Times New Roman"/>
                <w:bCs/>
                <w:sz w:val="28"/>
                <w:szCs w:val="28"/>
              </w:rPr>
            </w:pPr>
            <w:r w:rsidRPr="00D62222">
              <w:rPr>
                <w:rFonts w:ascii="Times New Roman" w:hAnsi="Times New Roman" w:cs="Times New Roman"/>
                <w:sz w:val="28"/>
                <w:szCs w:val="28"/>
                <w:lang w:val="kk-KZ"/>
              </w:rPr>
              <w:lastRenderedPageBreak/>
              <w:t xml:space="preserve">Білім алушының білімін бағалау </w:t>
            </w:r>
            <w:r w:rsidRPr="00D62222">
              <w:rPr>
                <w:rFonts w:ascii="Times New Roman" w:hAnsi="Times New Roman" w:cs="Times New Roman"/>
                <w:sz w:val="28"/>
                <w:szCs w:val="28"/>
              </w:rPr>
              <w:t>критерия</w:t>
            </w:r>
            <w:r w:rsidRPr="00D62222">
              <w:rPr>
                <w:rFonts w:ascii="Times New Roman" w:hAnsi="Times New Roman" w:cs="Times New Roman"/>
                <w:sz w:val="28"/>
                <w:szCs w:val="28"/>
                <w:lang w:val="kk-KZ"/>
              </w:rPr>
              <w:t>ларын</w:t>
            </w:r>
          </w:p>
        </w:tc>
      </w:tr>
      <w:tr w:rsidR="003509D7" w:rsidRPr="008D0277" w:rsidTr="003509D7">
        <w:trPr>
          <w:trHeight w:val="414"/>
        </w:trPr>
        <w:tc>
          <w:tcPr>
            <w:tcW w:w="841" w:type="dxa"/>
            <w:vAlign w:val="center"/>
          </w:tcPr>
          <w:p w:rsidR="003509D7" w:rsidRPr="00D62222" w:rsidRDefault="003509D7" w:rsidP="001A7D7D">
            <w:pPr>
              <w:rPr>
                <w:rFonts w:ascii="Times New Roman" w:hAnsi="Times New Roman" w:cs="Times New Roman"/>
                <w:bCs/>
                <w:sz w:val="28"/>
                <w:szCs w:val="28"/>
              </w:rPr>
            </w:pPr>
            <w:r w:rsidRPr="00D62222">
              <w:rPr>
                <w:rFonts w:ascii="Times New Roman" w:hAnsi="Times New Roman" w:cs="Times New Roman"/>
                <w:bCs/>
                <w:sz w:val="28"/>
                <w:szCs w:val="28"/>
              </w:rPr>
              <w:lastRenderedPageBreak/>
              <w:t>А</w:t>
            </w:r>
          </w:p>
        </w:tc>
        <w:tc>
          <w:tcPr>
            <w:tcW w:w="841" w:type="dxa"/>
            <w:vAlign w:val="center"/>
          </w:tcPr>
          <w:p w:rsidR="003509D7" w:rsidRPr="00D62222" w:rsidRDefault="003509D7" w:rsidP="001A7D7D">
            <w:pPr>
              <w:rPr>
                <w:rFonts w:ascii="Times New Roman" w:hAnsi="Times New Roman" w:cs="Times New Roman"/>
                <w:bCs/>
                <w:sz w:val="28"/>
                <w:szCs w:val="28"/>
              </w:rPr>
            </w:pPr>
            <w:r w:rsidRPr="00D62222">
              <w:rPr>
                <w:rFonts w:ascii="Times New Roman" w:hAnsi="Times New Roman" w:cs="Times New Roman"/>
                <w:bCs/>
                <w:sz w:val="28"/>
                <w:szCs w:val="28"/>
              </w:rPr>
              <w:t>4,0</w:t>
            </w:r>
          </w:p>
        </w:tc>
        <w:tc>
          <w:tcPr>
            <w:tcW w:w="700" w:type="dxa"/>
            <w:vAlign w:val="center"/>
          </w:tcPr>
          <w:p w:rsidR="003509D7" w:rsidRPr="00D62222" w:rsidRDefault="003509D7" w:rsidP="001A7D7D">
            <w:pPr>
              <w:rPr>
                <w:rFonts w:ascii="Times New Roman" w:hAnsi="Times New Roman" w:cs="Times New Roman"/>
                <w:bCs/>
                <w:sz w:val="28"/>
                <w:szCs w:val="28"/>
              </w:rPr>
            </w:pPr>
            <w:r w:rsidRPr="00D62222">
              <w:rPr>
                <w:rFonts w:ascii="Times New Roman" w:hAnsi="Times New Roman" w:cs="Times New Roman"/>
                <w:bCs/>
                <w:sz w:val="28"/>
                <w:szCs w:val="28"/>
              </w:rPr>
              <w:t>95-100</w:t>
            </w:r>
          </w:p>
        </w:tc>
        <w:tc>
          <w:tcPr>
            <w:tcW w:w="841" w:type="dxa"/>
            <w:vMerge w:val="restart"/>
            <w:textDirection w:val="btLr"/>
            <w:vAlign w:val="center"/>
          </w:tcPr>
          <w:p w:rsidR="003509D7" w:rsidRPr="00D62222" w:rsidRDefault="003509D7" w:rsidP="001A7D7D">
            <w:pPr>
              <w:jc w:val="center"/>
              <w:rPr>
                <w:rFonts w:ascii="Times New Roman" w:hAnsi="Times New Roman" w:cs="Times New Roman"/>
                <w:bCs/>
                <w:sz w:val="28"/>
                <w:szCs w:val="28"/>
                <w:lang w:val="kk-KZ"/>
              </w:rPr>
            </w:pPr>
            <w:r w:rsidRPr="00D62222">
              <w:rPr>
                <w:rFonts w:ascii="Times New Roman" w:hAnsi="Times New Roman" w:cs="Times New Roman"/>
                <w:bCs/>
                <w:sz w:val="28"/>
                <w:szCs w:val="28"/>
                <w:lang w:val="kk-KZ"/>
              </w:rPr>
              <w:t>Өте жақсы</w:t>
            </w:r>
          </w:p>
        </w:tc>
        <w:tc>
          <w:tcPr>
            <w:tcW w:w="6864" w:type="dxa"/>
          </w:tcPr>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b/>
                <w:sz w:val="28"/>
                <w:szCs w:val="28"/>
                <w:lang w:val="kk-KZ"/>
              </w:rPr>
              <w:t>Студент көрсетті</w:t>
            </w:r>
            <w:r w:rsidRPr="00D62222">
              <w:rPr>
                <w:rFonts w:ascii="Times New Roman" w:hAnsi="Times New Roman" w:cs="Times New Roman"/>
                <w:sz w:val="28"/>
                <w:szCs w:val="28"/>
                <w:lang w:val="kk-KZ"/>
              </w:rPr>
              <w:t>:</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материалдарды толық және терең меңгеруі</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сабақтың барлық түрі бойынша жауапты толық, дәйекті, логикалы жауап беруі;</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алға қойған міндерттерді еркін жетуі;</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дұрыс, негізделген шешімдер қабылдауы,</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xml:space="preserve">- пәнді оқуда негізгі және қосымша арнайы әдебиеттерден ақпараттарды қолдана алу дағдысы, </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бағдарлама материалдарын өз бетінше жүйелей алуы</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-зертханалық жұмыстарды орындауда әртүрлі әдістерді, тәсілдерді меңгеруі;</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ғаламтор ақпараттық ресурстарды және шетелдік әдебиеттермен жұмыс жасай алуы;</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барлық тапсырмаларды уақытылы және сапалы орындауы.</w:t>
            </w:r>
          </w:p>
        </w:tc>
      </w:tr>
      <w:tr w:rsidR="003509D7" w:rsidRPr="008D0277" w:rsidTr="003509D7">
        <w:trPr>
          <w:trHeight w:val="1597"/>
        </w:trPr>
        <w:tc>
          <w:tcPr>
            <w:tcW w:w="841"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А-</w:t>
            </w:r>
          </w:p>
        </w:tc>
        <w:tc>
          <w:tcPr>
            <w:tcW w:w="841"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3,67</w:t>
            </w:r>
          </w:p>
        </w:tc>
        <w:tc>
          <w:tcPr>
            <w:tcW w:w="700"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90-94</w:t>
            </w:r>
          </w:p>
        </w:tc>
        <w:tc>
          <w:tcPr>
            <w:tcW w:w="841" w:type="dxa"/>
            <w:vMerge/>
            <w:textDirection w:val="btLr"/>
            <w:vAlign w:val="center"/>
          </w:tcPr>
          <w:p w:rsidR="003509D7" w:rsidRPr="00D62222" w:rsidRDefault="003509D7" w:rsidP="003509D7">
            <w:pPr>
              <w:spacing w:after="0" w:line="240" w:lineRule="auto"/>
              <w:rPr>
                <w:rFonts w:ascii="Times New Roman" w:hAnsi="Times New Roman" w:cs="Times New Roman"/>
                <w:bCs/>
                <w:sz w:val="28"/>
                <w:szCs w:val="28"/>
              </w:rPr>
            </w:pPr>
          </w:p>
        </w:tc>
        <w:tc>
          <w:tcPr>
            <w:tcW w:w="6864" w:type="dxa"/>
          </w:tcPr>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b/>
                <w:sz w:val="28"/>
                <w:szCs w:val="28"/>
                <w:lang w:val="kk-KZ"/>
              </w:rPr>
              <w:t>Студент көрсетті</w:t>
            </w:r>
            <w:r w:rsidRPr="00D62222">
              <w:rPr>
                <w:rFonts w:ascii="Times New Roman" w:hAnsi="Times New Roman" w:cs="Times New Roman"/>
                <w:sz w:val="28"/>
                <w:szCs w:val="28"/>
                <w:lang w:val="kk-KZ"/>
              </w:rPr>
              <w:t>:</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материалдарды толық және терең меңгеруі</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сабақтың барлық түрі бойынша жауапты толық, дәйекті, логикалы жауап беруі;</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алға қойған міндерттерді еркін жетуі;</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дұрыс шешім қабылдауы,</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xml:space="preserve">- пәнді оқуда арнайы әдебиеттерді қолдану дағдысы, </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бағдарлама материалдарын өз бетінше жүйелей алуы</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-зертханалық жұмыстарды орындауда әртүрлі әдістерді, тәсілдерді меңгеруі;</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барлық тапсырмаларды уақытылы және сапалы орындауы.</w:t>
            </w:r>
          </w:p>
        </w:tc>
      </w:tr>
      <w:tr w:rsidR="003509D7" w:rsidRPr="00D62222" w:rsidTr="003509D7">
        <w:trPr>
          <w:trHeight w:val="1133"/>
        </w:trPr>
        <w:tc>
          <w:tcPr>
            <w:tcW w:w="841"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В+</w:t>
            </w:r>
          </w:p>
        </w:tc>
        <w:tc>
          <w:tcPr>
            <w:tcW w:w="841"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3,33</w:t>
            </w:r>
          </w:p>
        </w:tc>
        <w:tc>
          <w:tcPr>
            <w:tcW w:w="700"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85-89</w:t>
            </w:r>
          </w:p>
        </w:tc>
        <w:tc>
          <w:tcPr>
            <w:tcW w:w="841" w:type="dxa"/>
            <w:vMerge w:val="restart"/>
            <w:textDirection w:val="btLr"/>
            <w:vAlign w:val="center"/>
          </w:tcPr>
          <w:p w:rsidR="003509D7" w:rsidRPr="00D62222" w:rsidRDefault="003509D7" w:rsidP="003509D7">
            <w:pPr>
              <w:spacing w:after="0" w:line="240" w:lineRule="auto"/>
              <w:jc w:val="center"/>
              <w:rPr>
                <w:rFonts w:ascii="Times New Roman" w:hAnsi="Times New Roman" w:cs="Times New Roman"/>
                <w:bCs/>
                <w:sz w:val="28"/>
                <w:szCs w:val="28"/>
                <w:lang w:val="kk-KZ"/>
              </w:rPr>
            </w:pPr>
            <w:r w:rsidRPr="00D62222">
              <w:rPr>
                <w:rFonts w:ascii="Times New Roman" w:hAnsi="Times New Roman" w:cs="Times New Roman"/>
                <w:bCs/>
                <w:sz w:val="28"/>
                <w:szCs w:val="28"/>
                <w:lang w:val="kk-KZ"/>
              </w:rPr>
              <w:t>Жақсы</w:t>
            </w:r>
          </w:p>
          <w:p w:rsidR="003509D7" w:rsidRPr="00D62222" w:rsidRDefault="003509D7" w:rsidP="003509D7">
            <w:pPr>
              <w:spacing w:after="0" w:line="240" w:lineRule="auto"/>
              <w:jc w:val="center"/>
              <w:rPr>
                <w:rFonts w:ascii="Times New Roman" w:hAnsi="Times New Roman" w:cs="Times New Roman"/>
                <w:bCs/>
                <w:sz w:val="28"/>
                <w:szCs w:val="28"/>
                <w:lang w:val="kk-KZ"/>
              </w:rPr>
            </w:pPr>
          </w:p>
        </w:tc>
        <w:tc>
          <w:tcPr>
            <w:tcW w:w="6864" w:type="dxa"/>
          </w:tcPr>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b/>
                <w:sz w:val="28"/>
                <w:szCs w:val="28"/>
                <w:lang w:val="kk-KZ"/>
              </w:rPr>
              <w:t>Студент көрсетті</w:t>
            </w:r>
            <w:r w:rsidRPr="00D62222">
              <w:rPr>
                <w:rFonts w:ascii="Times New Roman" w:hAnsi="Times New Roman" w:cs="Times New Roman"/>
                <w:sz w:val="28"/>
                <w:szCs w:val="28"/>
                <w:lang w:val="kk-KZ"/>
              </w:rPr>
              <w:t>:</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материалдарды меңгеруі</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сабақтың барлық түрі бойынша жауапты толық, дәйекті, сауатты және баяндауда анықсыздықтар бар болса;</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теориялық білмді дұрыс қолдану;</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xml:space="preserve">-  қолданбалы есептерді шешу барысында қажетті дағдыларды қолдану </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xml:space="preserve">- пәнді оқуда ұсынылған әдебиеттерден  қолдана алу дағдысы, </w:t>
            </w:r>
          </w:p>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sz w:val="28"/>
                <w:szCs w:val="28"/>
                <w:lang w:val="kk-KZ"/>
              </w:rPr>
              <w:t>- бағдарлама материалдарын өз бетінше жүйелей алуы</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-зертханалық жұмыстарды орындауда әртүрлі әдістерді, тәсілдерді меңгеруі;</w:t>
            </w:r>
          </w:p>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барлық тапсырмаларды уақытылы орындауы</w:t>
            </w:r>
            <w:r w:rsidRPr="00D62222">
              <w:rPr>
                <w:rFonts w:ascii="Times New Roman" w:hAnsi="Times New Roman" w:cs="Times New Roman"/>
                <w:sz w:val="28"/>
                <w:szCs w:val="28"/>
              </w:rPr>
              <w:t>.</w:t>
            </w:r>
          </w:p>
        </w:tc>
      </w:tr>
      <w:tr w:rsidR="003509D7" w:rsidRPr="008D0277" w:rsidTr="003509D7">
        <w:trPr>
          <w:trHeight w:val="1630"/>
        </w:trPr>
        <w:tc>
          <w:tcPr>
            <w:tcW w:w="841"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lastRenderedPageBreak/>
              <w:t>В</w:t>
            </w:r>
          </w:p>
        </w:tc>
        <w:tc>
          <w:tcPr>
            <w:tcW w:w="841"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3,0</w:t>
            </w:r>
          </w:p>
        </w:tc>
        <w:tc>
          <w:tcPr>
            <w:tcW w:w="700"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80-84</w:t>
            </w:r>
          </w:p>
        </w:tc>
        <w:tc>
          <w:tcPr>
            <w:tcW w:w="841" w:type="dxa"/>
            <w:vMerge/>
            <w:textDirection w:val="btLr"/>
            <w:vAlign w:val="center"/>
          </w:tcPr>
          <w:p w:rsidR="003509D7" w:rsidRPr="00D62222" w:rsidRDefault="003509D7" w:rsidP="003509D7">
            <w:pPr>
              <w:spacing w:after="0" w:line="240" w:lineRule="auto"/>
              <w:jc w:val="center"/>
              <w:rPr>
                <w:rFonts w:ascii="Times New Roman" w:hAnsi="Times New Roman" w:cs="Times New Roman"/>
                <w:bCs/>
                <w:sz w:val="28"/>
                <w:szCs w:val="28"/>
              </w:rPr>
            </w:pPr>
          </w:p>
        </w:tc>
        <w:tc>
          <w:tcPr>
            <w:tcW w:w="6864" w:type="dxa"/>
          </w:tcPr>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b/>
                <w:sz w:val="28"/>
                <w:szCs w:val="28"/>
              </w:rPr>
              <w:t xml:space="preserve">Студент </w:t>
            </w:r>
            <w:r w:rsidRPr="00D62222">
              <w:rPr>
                <w:rFonts w:ascii="Times New Roman" w:hAnsi="Times New Roman" w:cs="Times New Roman"/>
                <w:b/>
                <w:sz w:val="28"/>
                <w:szCs w:val="28"/>
                <w:lang w:val="kk-KZ"/>
              </w:rPr>
              <w:t>көрсетті</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материалдарды меңгеруі</w:t>
            </w:r>
            <w:r w:rsidRPr="00D62222">
              <w:rPr>
                <w:rFonts w:ascii="Times New Roman" w:hAnsi="Times New Roman" w:cs="Times New Roman"/>
                <w:sz w:val="28"/>
                <w:szCs w:val="28"/>
              </w:rPr>
              <w:t xml:space="preserve">; </w:t>
            </w:r>
          </w:p>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сабақтың барлық түрі бойынша жауапты елеусіз қателіктермен баяндауы</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оқытушының жетекшілігімен теориялық білімді қолдану дағдысы</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пәнді оқуда ұсынылған әдебиеттерден  қолдана алу дағдысы;</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оқытушының жетекшілігімен бағдарлама материалдарын жүйелей алуы</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-зертханалық жұмыстарды орындауда әртүрлі әдістерді, тәсілдерді меңгеруі;</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жіберілген қателіктерді өзбетінше түзету қабілеттілігі;</w:t>
            </w:r>
          </w:p>
        </w:tc>
      </w:tr>
      <w:tr w:rsidR="003509D7" w:rsidRPr="008D0277" w:rsidTr="003509D7">
        <w:trPr>
          <w:trHeight w:val="1789"/>
        </w:trPr>
        <w:tc>
          <w:tcPr>
            <w:tcW w:w="841"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В-</w:t>
            </w:r>
          </w:p>
        </w:tc>
        <w:tc>
          <w:tcPr>
            <w:tcW w:w="841"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2,67</w:t>
            </w:r>
          </w:p>
        </w:tc>
        <w:tc>
          <w:tcPr>
            <w:tcW w:w="700"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75-79</w:t>
            </w:r>
          </w:p>
        </w:tc>
        <w:tc>
          <w:tcPr>
            <w:tcW w:w="841" w:type="dxa"/>
            <w:vMerge/>
            <w:textDirection w:val="btLr"/>
            <w:vAlign w:val="center"/>
          </w:tcPr>
          <w:p w:rsidR="003509D7" w:rsidRPr="00D62222" w:rsidRDefault="003509D7" w:rsidP="003509D7">
            <w:pPr>
              <w:spacing w:after="0" w:line="240" w:lineRule="auto"/>
              <w:jc w:val="center"/>
              <w:rPr>
                <w:rFonts w:ascii="Times New Roman" w:hAnsi="Times New Roman" w:cs="Times New Roman"/>
                <w:bCs/>
                <w:sz w:val="28"/>
                <w:szCs w:val="28"/>
              </w:rPr>
            </w:pPr>
          </w:p>
        </w:tc>
        <w:tc>
          <w:tcPr>
            <w:tcW w:w="6864" w:type="dxa"/>
          </w:tcPr>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b/>
                <w:sz w:val="28"/>
                <w:szCs w:val="28"/>
              </w:rPr>
              <w:t xml:space="preserve">Студент </w:t>
            </w:r>
            <w:r w:rsidRPr="00D62222">
              <w:rPr>
                <w:rFonts w:ascii="Times New Roman" w:hAnsi="Times New Roman" w:cs="Times New Roman"/>
                <w:b/>
                <w:sz w:val="28"/>
                <w:szCs w:val="28"/>
                <w:lang w:val="kk-KZ"/>
              </w:rPr>
              <w:t>көрсетті</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материалдарды меңгеруі</w:t>
            </w:r>
            <w:r w:rsidRPr="00D62222">
              <w:rPr>
                <w:rFonts w:ascii="Times New Roman" w:hAnsi="Times New Roman" w:cs="Times New Roman"/>
                <w:sz w:val="28"/>
                <w:szCs w:val="28"/>
              </w:rPr>
              <w:t xml:space="preserve">; </w:t>
            </w:r>
          </w:p>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елеусіз қателіктермен жауаптарды  баяндап беруі</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sz w:val="28"/>
                <w:szCs w:val="28"/>
              </w:rPr>
              <w:t>-</w:t>
            </w:r>
            <w:r w:rsidRPr="00D62222">
              <w:rPr>
                <w:rFonts w:ascii="Times New Roman" w:hAnsi="Times New Roman" w:cs="Times New Roman"/>
                <w:sz w:val="28"/>
                <w:szCs w:val="28"/>
                <w:lang w:val="kk-KZ"/>
              </w:rPr>
              <w:t xml:space="preserve"> оқытушының жетекшілігімен теориялық білімді қолдану дағдысы</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sz w:val="28"/>
                <w:szCs w:val="28"/>
              </w:rPr>
              <w:t xml:space="preserve"> - </w:t>
            </w:r>
            <w:r w:rsidRPr="00D62222">
              <w:rPr>
                <w:rFonts w:ascii="Times New Roman" w:hAnsi="Times New Roman" w:cs="Times New Roman"/>
                <w:sz w:val="28"/>
                <w:szCs w:val="28"/>
                <w:lang w:val="kk-KZ"/>
              </w:rPr>
              <w:t>пәнді оқуда ұсынылған әдебиеттерден  қолдана алу дағдысы,</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оқытушының жетекшілігімен бағдарлама материалдарын қорытындылап жүйелей алуы</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-зертханалық жұмыстарды орындауда әртүрлі әдістерді, тәсілдерді меңгеруі;</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оқытушының көмегімен жіберілген қателіктерді түзете білуі;</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3509D7" w:rsidRPr="008D0277" w:rsidTr="003509D7">
        <w:trPr>
          <w:trHeight w:val="313"/>
        </w:trPr>
        <w:tc>
          <w:tcPr>
            <w:tcW w:w="841"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С+</w:t>
            </w:r>
          </w:p>
        </w:tc>
        <w:tc>
          <w:tcPr>
            <w:tcW w:w="841"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2,33</w:t>
            </w:r>
          </w:p>
        </w:tc>
        <w:tc>
          <w:tcPr>
            <w:tcW w:w="700"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70-74</w:t>
            </w:r>
          </w:p>
        </w:tc>
        <w:tc>
          <w:tcPr>
            <w:tcW w:w="841" w:type="dxa"/>
            <w:vMerge w:val="restart"/>
            <w:textDirection w:val="btLr"/>
            <w:vAlign w:val="center"/>
          </w:tcPr>
          <w:p w:rsidR="003509D7" w:rsidRPr="00D62222" w:rsidRDefault="003509D7" w:rsidP="003509D7">
            <w:pPr>
              <w:spacing w:after="0" w:line="240" w:lineRule="auto"/>
              <w:jc w:val="center"/>
              <w:rPr>
                <w:rFonts w:ascii="Times New Roman" w:hAnsi="Times New Roman" w:cs="Times New Roman"/>
                <w:bCs/>
                <w:sz w:val="28"/>
                <w:szCs w:val="28"/>
                <w:lang w:val="kk-KZ"/>
              </w:rPr>
            </w:pPr>
            <w:r w:rsidRPr="00D62222">
              <w:rPr>
                <w:rFonts w:ascii="Times New Roman" w:hAnsi="Times New Roman" w:cs="Times New Roman"/>
                <w:bCs/>
                <w:sz w:val="28"/>
                <w:szCs w:val="28"/>
                <w:lang w:val="kk-KZ"/>
              </w:rPr>
              <w:t>Қанағаттанар-лық</w:t>
            </w:r>
          </w:p>
        </w:tc>
        <w:tc>
          <w:tcPr>
            <w:tcW w:w="6864" w:type="dxa"/>
          </w:tcPr>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b/>
                <w:sz w:val="28"/>
                <w:szCs w:val="28"/>
                <w:lang w:val="kk-KZ"/>
              </w:rPr>
              <w:t>Студент көрсетті</w:t>
            </w:r>
            <w:r w:rsidRPr="00D62222">
              <w:rPr>
                <w:rFonts w:ascii="Times New Roman" w:hAnsi="Times New Roman" w:cs="Times New Roman"/>
                <w:sz w:val="28"/>
                <w:szCs w:val="28"/>
                <w:lang w:val="kk-KZ"/>
              </w:rPr>
              <w:t>:</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xml:space="preserve">- материалдарды меңгеруі; </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барлық тапсырмалар түрі бойынша жауап беру барысында дұрыс тұжырымдаманың толық болмауы;</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бағдарлама материалдарын баяндау барысында ретінің бұзылуы;</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оқытушының ұсынылған әдебиеттерін қолдану дағдысы;</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оқытушының жетекшілігімен бағдарлама материалдарынының жеке бөлімдерін қортындылау дағдысы;</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xml:space="preserve">- оқытушымен көмегімен жіберілген қателіктерді түзете білуі;   </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3509D7" w:rsidRPr="008D0277" w:rsidTr="003509D7">
        <w:trPr>
          <w:trHeight w:val="43"/>
        </w:trPr>
        <w:tc>
          <w:tcPr>
            <w:tcW w:w="841"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lastRenderedPageBreak/>
              <w:t>С</w:t>
            </w:r>
          </w:p>
        </w:tc>
        <w:tc>
          <w:tcPr>
            <w:tcW w:w="841"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2,0</w:t>
            </w:r>
          </w:p>
        </w:tc>
        <w:tc>
          <w:tcPr>
            <w:tcW w:w="700"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65-69</w:t>
            </w:r>
          </w:p>
        </w:tc>
        <w:tc>
          <w:tcPr>
            <w:tcW w:w="841" w:type="dxa"/>
            <w:vMerge/>
            <w:textDirection w:val="btLr"/>
            <w:vAlign w:val="center"/>
          </w:tcPr>
          <w:p w:rsidR="003509D7" w:rsidRPr="00D62222" w:rsidRDefault="003509D7" w:rsidP="003509D7">
            <w:pPr>
              <w:spacing w:after="0" w:line="240" w:lineRule="auto"/>
              <w:rPr>
                <w:rFonts w:ascii="Times New Roman" w:hAnsi="Times New Roman" w:cs="Times New Roman"/>
                <w:bCs/>
                <w:sz w:val="28"/>
                <w:szCs w:val="28"/>
              </w:rPr>
            </w:pPr>
          </w:p>
        </w:tc>
        <w:tc>
          <w:tcPr>
            <w:tcW w:w="6864" w:type="dxa"/>
          </w:tcPr>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b/>
                <w:sz w:val="28"/>
                <w:szCs w:val="28"/>
              </w:rPr>
              <w:t xml:space="preserve">Студент </w:t>
            </w:r>
            <w:r w:rsidRPr="00D62222">
              <w:rPr>
                <w:rFonts w:ascii="Times New Roman" w:hAnsi="Times New Roman" w:cs="Times New Roman"/>
                <w:b/>
                <w:sz w:val="28"/>
                <w:szCs w:val="28"/>
                <w:lang w:val="kk-KZ"/>
              </w:rPr>
              <w:t>көрсетті</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негізгі материалды меңгеруі</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барлық тапсырма түрлері бойынша жауаптардың дұрыс тұжырымдаманың толық болмауы;</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берілген материалдарда ретсіздіктің болмауы;</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оқытушының ұсынылған әдебиеттерін қолданудағы қиындықтардың болуы;</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xml:space="preserve">- оқытушымен көмегімен жіберілген қателіктерді түзете білуі;   </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3509D7" w:rsidRPr="008D0277" w:rsidTr="003509D7">
        <w:trPr>
          <w:trHeight w:val="43"/>
        </w:trPr>
        <w:tc>
          <w:tcPr>
            <w:tcW w:w="841"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С-</w:t>
            </w:r>
          </w:p>
        </w:tc>
        <w:tc>
          <w:tcPr>
            <w:tcW w:w="841"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1,67</w:t>
            </w:r>
          </w:p>
        </w:tc>
        <w:tc>
          <w:tcPr>
            <w:tcW w:w="700"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60-64</w:t>
            </w:r>
          </w:p>
        </w:tc>
        <w:tc>
          <w:tcPr>
            <w:tcW w:w="841" w:type="dxa"/>
            <w:vMerge/>
            <w:textDirection w:val="btLr"/>
            <w:vAlign w:val="center"/>
          </w:tcPr>
          <w:p w:rsidR="003509D7" w:rsidRPr="00D62222" w:rsidRDefault="003509D7" w:rsidP="003509D7">
            <w:pPr>
              <w:spacing w:after="0" w:line="240" w:lineRule="auto"/>
              <w:rPr>
                <w:rFonts w:ascii="Times New Roman" w:hAnsi="Times New Roman" w:cs="Times New Roman"/>
                <w:bCs/>
                <w:sz w:val="28"/>
                <w:szCs w:val="28"/>
              </w:rPr>
            </w:pPr>
          </w:p>
        </w:tc>
        <w:tc>
          <w:tcPr>
            <w:tcW w:w="6864" w:type="dxa"/>
          </w:tcPr>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b/>
                <w:sz w:val="28"/>
                <w:szCs w:val="28"/>
              </w:rPr>
              <w:t xml:space="preserve">Студент </w:t>
            </w:r>
            <w:r w:rsidRPr="00D62222">
              <w:rPr>
                <w:rFonts w:ascii="Times New Roman" w:hAnsi="Times New Roman" w:cs="Times New Roman"/>
                <w:b/>
                <w:sz w:val="28"/>
                <w:szCs w:val="28"/>
                <w:lang w:val="kk-KZ"/>
              </w:rPr>
              <w:t>көрсетті</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негізгі материалды меңгеруі</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барлық тапсырма түрлері бойынша жауаптардың дұрыс тұжырымдаманың толық болмауы;</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берілген материалдарда ретсіздіктің болмауы;</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оқытушының ұсынылған әдебиеттерін қолданудағы қиындықтардың болуы;</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-бағдарлама материалдарынының жеке бөлімдерін қортындылаудағы қиындықтардың болуы;</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xml:space="preserve">- оқытушымен көмегімен жіберілген қателіктерді түзете білуі;   </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3509D7" w:rsidRPr="008D0277" w:rsidTr="003509D7">
        <w:trPr>
          <w:trHeight w:val="211"/>
        </w:trPr>
        <w:tc>
          <w:tcPr>
            <w:tcW w:w="841"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Д+</w:t>
            </w:r>
          </w:p>
        </w:tc>
        <w:tc>
          <w:tcPr>
            <w:tcW w:w="841"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1,33</w:t>
            </w:r>
          </w:p>
        </w:tc>
        <w:tc>
          <w:tcPr>
            <w:tcW w:w="700"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55-59</w:t>
            </w:r>
          </w:p>
        </w:tc>
        <w:tc>
          <w:tcPr>
            <w:tcW w:w="841" w:type="dxa"/>
            <w:vMerge/>
            <w:textDirection w:val="btLr"/>
            <w:vAlign w:val="center"/>
          </w:tcPr>
          <w:p w:rsidR="003509D7" w:rsidRPr="00D62222" w:rsidRDefault="003509D7" w:rsidP="003509D7">
            <w:pPr>
              <w:spacing w:after="0" w:line="240" w:lineRule="auto"/>
              <w:rPr>
                <w:rFonts w:ascii="Times New Roman" w:hAnsi="Times New Roman" w:cs="Times New Roman"/>
                <w:bCs/>
                <w:sz w:val="28"/>
                <w:szCs w:val="28"/>
              </w:rPr>
            </w:pPr>
          </w:p>
        </w:tc>
        <w:tc>
          <w:tcPr>
            <w:tcW w:w="6864" w:type="dxa"/>
          </w:tcPr>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b/>
                <w:sz w:val="28"/>
                <w:szCs w:val="28"/>
              </w:rPr>
              <w:t xml:space="preserve">Студент </w:t>
            </w:r>
            <w:r w:rsidRPr="00D62222">
              <w:rPr>
                <w:rFonts w:ascii="Times New Roman" w:hAnsi="Times New Roman" w:cs="Times New Roman"/>
                <w:b/>
                <w:sz w:val="28"/>
                <w:szCs w:val="28"/>
                <w:lang w:val="kk-KZ"/>
              </w:rPr>
              <w:t>көрсетті</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негізгі материалдарды жеке бөлімдерді меңгеруі</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барлық тапсырма түрлері бойынша жауаптардың дұрыс тұжырымдаманы түсінбеуі;</w:t>
            </w:r>
          </w:p>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берілген материалдарда ретсіздіктің болмауы;</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xml:space="preserve">-  оқытушымен көмегімен жіберілген қателіктерді түзете білуі;   </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барлық тапсырмалар түрі бойынша жіберілген қателіктерді уақытылы орындамауы.</w:t>
            </w:r>
          </w:p>
        </w:tc>
      </w:tr>
      <w:tr w:rsidR="003509D7" w:rsidRPr="008D0277" w:rsidTr="003509D7">
        <w:trPr>
          <w:trHeight w:val="43"/>
        </w:trPr>
        <w:tc>
          <w:tcPr>
            <w:tcW w:w="841"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Д</w:t>
            </w:r>
          </w:p>
        </w:tc>
        <w:tc>
          <w:tcPr>
            <w:tcW w:w="841"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1,0</w:t>
            </w:r>
          </w:p>
        </w:tc>
        <w:tc>
          <w:tcPr>
            <w:tcW w:w="700"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50-54</w:t>
            </w:r>
          </w:p>
        </w:tc>
        <w:tc>
          <w:tcPr>
            <w:tcW w:w="841" w:type="dxa"/>
            <w:vMerge/>
            <w:textDirection w:val="btLr"/>
            <w:vAlign w:val="center"/>
          </w:tcPr>
          <w:p w:rsidR="003509D7" w:rsidRPr="00D62222" w:rsidRDefault="003509D7" w:rsidP="003509D7">
            <w:pPr>
              <w:spacing w:after="0" w:line="240" w:lineRule="auto"/>
              <w:rPr>
                <w:rFonts w:ascii="Times New Roman" w:hAnsi="Times New Roman" w:cs="Times New Roman"/>
                <w:bCs/>
                <w:sz w:val="28"/>
                <w:szCs w:val="28"/>
              </w:rPr>
            </w:pPr>
          </w:p>
        </w:tc>
        <w:tc>
          <w:tcPr>
            <w:tcW w:w="6864" w:type="dxa"/>
          </w:tcPr>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b/>
                <w:sz w:val="28"/>
                <w:szCs w:val="28"/>
              </w:rPr>
              <w:t xml:space="preserve">Студент </w:t>
            </w:r>
            <w:r w:rsidRPr="00D62222">
              <w:rPr>
                <w:rFonts w:ascii="Times New Roman" w:hAnsi="Times New Roman" w:cs="Times New Roman"/>
                <w:b/>
                <w:sz w:val="28"/>
                <w:szCs w:val="28"/>
                <w:lang w:val="kk-KZ"/>
              </w:rPr>
              <w:t>көрсетті</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негізгі материалдардың жеке бөлімдерін игеру қиындығы</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барлық тапсырмалар түрі бойынша тұжырымдамаларды түсінбеу</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материалдарды баяндау барысында ретсіздіктің болуы</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lastRenderedPageBreak/>
              <w:t>- оқытушының ұсынылған әдебиеттерін қолданудағы қиындықтардың болуы;</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оқытылған материалдардың жеке бөлімдерін қортындылай алмауы;</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xml:space="preserve">- оқытушының көрсетілген қателіктерді түзету барысындағы қиындықтардың болуы;   </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барлық тапсырмалар бойынша жіберілген қателіктерді жөндеуді уақытылы орындалмауы.</w:t>
            </w:r>
          </w:p>
        </w:tc>
      </w:tr>
      <w:tr w:rsidR="003509D7" w:rsidRPr="008D0277" w:rsidTr="003509D7">
        <w:trPr>
          <w:cantSplit/>
          <w:trHeight w:val="479"/>
        </w:trPr>
        <w:tc>
          <w:tcPr>
            <w:tcW w:w="841"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lang w:val="en-US"/>
              </w:rPr>
              <w:lastRenderedPageBreak/>
              <w:t>F</w:t>
            </w:r>
          </w:p>
        </w:tc>
        <w:tc>
          <w:tcPr>
            <w:tcW w:w="841"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0</w:t>
            </w:r>
          </w:p>
        </w:tc>
        <w:tc>
          <w:tcPr>
            <w:tcW w:w="700" w:type="dxa"/>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rPr>
              <w:t>0-49</w:t>
            </w:r>
          </w:p>
        </w:tc>
        <w:tc>
          <w:tcPr>
            <w:tcW w:w="841" w:type="dxa"/>
            <w:textDirection w:val="btLr"/>
            <w:vAlign w:val="center"/>
          </w:tcPr>
          <w:p w:rsidR="003509D7" w:rsidRPr="00D62222" w:rsidRDefault="003509D7" w:rsidP="003509D7">
            <w:pPr>
              <w:spacing w:after="0" w:line="240" w:lineRule="auto"/>
              <w:rPr>
                <w:rFonts w:ascii="Times New Roman" w:hAnsi="Times New Roman" w:cs="Times New Roman"/>
                <w:bCs/>
                <w:sz w:val="28"/>
                <w:szCs w:val="28"/>
              </w:rPr>
            </w:pPr>
            <w:r w:rsidRPr="00D62222">
              <w:rPr>
                <w:rFonts w:ascii="Times New Roman" w:hAnsi="Times New Roman" w:cs="Times New Roman"/>
                <w:bCs/>
                <w:sz w:val="28"/>
                <w:szCs w:val="28"/>
                <w:lang w:val="kk-KZ"/>
              </w:rPr>
              <w:t>қанағаттанарлықсыз</w:t>
            </w:r>
          </w:p>
        </w:tc>
        <w:tc>
          <w:tcPr>
            <w:tcW w:w="6864" w:type="dxa"/>
          </w:tcPr>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b/>
                <w:sz w:val="28"/>
                <w:szCs w:val="28"/>
              </w:rPr>
              <w:t xml:space="preserve">Студент </w:t>
            </w:r>
            <w:r w:rsidRPr="00D62222">
              <w:rPr>
                <w:rFonts w:ascii="Times New Roman" w:hAnsi="Times New Roman" w:cs="Times New Roman"/>
                <w:b/>
                <w:sz w:val="28"/>
                <w:szCs w:val="28"/>
                <w:lang w:val="kk-KZ"/>
              </w:rPr>
              <w:t>көрсетті</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бағдарлама материалын білмеуі</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барлық тапсырмалар түрі бойынша елеулі қателіктердің жіберілуі</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rPr>
              <w:t xml:space="preserve">-  </w:t>
            </w:r>
            <w:r w:rsidRPr="00D62222">
              <w:rPr>
                <w:rFonts w:ascii="Times New Roman" w:hAnsi="Times New Roman" w:cs="Times New Roman"/>
                <w:sz w:val="28"/>
                <w:szCs w:val="28"/>
                <w:lang w:val="kk-KZ"/>
              </w:rPr>
              <w:t>тапсырмаларды орындауда жеке тәсілдерді мүлдем игермеуі</w:t>
            </w:r>
            <w:r w:rsidRPr="00D62222">
              <w:rPr>
                <w:rFonts w:ascii="Times New Roman" w:hAnsi="Times New Roman" w:cs="Times New Roman"/>
                <w:sz w:val="28"/>
                <w:szCs w:val="28"/>
              </w:rPr>
              <w:t>;</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-зертханалық жұмыстарды орындауда әртүрлі әдістерді, тәсілдерді  мүлдем  игермеуі;</w:t>
            </w:r>
          </w:p>
          <w:p w:rsidR="003509D7" w:rsidRPr="00D62222" w:rsidRDefault="003509D7" w:rsidP="003509D7">
            <w:pPr>
              <w:spacing w:after="0" w:line="240" w:lineRule="auto"/>
              <w:rPr>
                <w:rFonts w:ascii="Times New Roman" w:hAnsi="Times New Roman" w:cs="Times New Roman"/>
                <w:sz w:val="28"/>
                <w:szCs w:val="28"/>
                <w:lang w:val="kk-KZ"/>
              </w:rPr>
            </w:pPr>
            <w:r w:rsidRPr="00D62222">
              <w:rPr>
                <w:rFonts w:ascii="Times New Roman" w:hAnsi="Times New Roman" w:cs="Times New Roman"/>
                <w:sz w:val="28"/>
                <w:szCs w:val="28"/>
                <w:lang w:val="kk-KZ"/>
              </w:rPr>
              <w:t xml:space="preserve">-  ағымды, межелік және қорытынды бақылау түрлері бойынша тапсырмаларды мүлдем орындамауы </w:t>
            </w:r>
          </w:p>
        </w:tc>
      </w:tr>
    </w:tbl>
    <w:p w:rsidR="003509D7" w:rsidRPr="00D62222" w:rsidRDefault="003509D7" w:rsidP="003509D7">
      <w:pPr>
        <w:spacing w:after="0" w:line="240" w:lineRule="auto"/>
        <w:ind w:firstLine="567"/>
        <w:rPr>
          <w:rFonts w:ascii="Times New Roman" w:hAnsi="Times New Roman" w:cs="Times New Roman"/>
          <w:sz w:val="28"/>
          <w:szCs w:val="28"/>
          <w:lang w:val="kk-KZ"/>
        </w:rPr>
      </w:pPr>
    </w:p>
    <w:p w:rsidR="003509D7" w:rsidRPr="00D62222" w:rsidRDefault="003509D7" w:rsidP="003509D7">
      <w:pPr>
        <w:spacing w:after="0"/>
        <w:ind w:firstLine="567"/>
        <w:rPr>
          <w:rFonts w:ascii="Times New Roman" w:hAnsi="Times New Roman" w:cs="Times New Roman"/>
          <w:sz w:val="28"/>
          <w:szCs w:val="28"/>
          <w:lang w:val="kk-KZ"/>
        </w:rPr>
      </w:pPr>
    </w:p>
    <w:p w:rsidR="003509D7" w:rsidRPr="00D62222" w:rsidRDefault="003509D7" w:rsidP="00E61E4F">
      <w:pPr>
        <w:rPr>
          <w:rFonts w:ascii="Times New Roman" w:hAnsi="Times New Roman" w:cs="Times New Roman"/>
          <w:b/>
          <w:sz w:val="28"/>
          <w:szCs w:val="28"/>
          <w:lang w:val="kk-KZ"/>
        </w:rPr>
      </w:pPr>
    </w:p>
    <w:p w:rsidR="00E61E4F" w:rsidRPr="00D62222" w:rsidRDefault="00E61E4F" w:rsidP="00CF6C38">
      <w:pPr>
        <w:pStyle w:val="a3"/>
        <w:spacing w:before="90" w:beforeAutospacing="0" w:after="90" w:afterAutospacing="0"/>
        <w:ind w:left="90" w:right="90"/>
        <w:jc w:val="both"/>
        <w:rPr>
          <w:b/>
          <w:i/>
          <w:sz w:val="28"/>
          <w:szCs w:val="28"/>
          <w:lang w:val="kk-KZ"/>
        </w:rPr>
      </w:pPr>
    </w:p>
    <w:p w:rsidR="009522F4" w:rsidRPr="00D62222" w:rsidRDefault="009522F4" w:rsidP="00CF6C38">
      <w:pPr>
        <w:pStyle w:val="a3"/>
        <w:spacing w:before="90" w:beforeAutospacing="0" w:after="90" w:afterAutospacing="0"/>
        <w:ind w:left="90" w:right="90"/>
        <w:jc w:val="both"/>
        <w:rPr>
          <w:b/>
          <w:sz w:val="28"/>
          <w:szCs w:val="28"/>
          <w:lang w:val="kk-KZ"/>
        </w:rPr>
      </w:pPr>
    </w:p>
    <w:p w:rsidR="006D7EEE" w:rsidRPr="00D62222" w:rsidRDefault="006D7EEE" w:rsidP="003509D7">
      <w:pPr>
        <w:pStyle w:val="a3"/>
        <w:spacing w:before="90" w:beforeAutospacing="0" w:after="90" w:afterAutospacing="0"/>
        <w:ind w:left="90" w:right="90"/>
        <w:jc w:val="center"/>
        <w:rPr>
          <w:b/>
          <w:sz w:val="28"/>
          <w:szCs w:val="28"/>
          <w:shd w:val="clear" w:color="auto" w:fill="FFFFFF"/>
          <w:lang w:val="kk-KZ"/>
        </w:rPr>
      </w:pPr>
    </w:p>
    <w:p w:rsidR="006D7EEE" w:rsidRPr="00D62222" w:rsidRDefault="006D7EEE" w:rsidP="003509D7">
      <w:pPr>
        <w:pStyle w:val="a3"/>
        <w:spacing w:before="90" w:beforeAutospacing="0" w:after="90" w:afterAutospacing="0"/>
        <w:ind w:left="90" w:right="90"/>
        <w:jc w:val="center"/>
        <w:rPr>
          <w:b/>
          <w:sz w:val="28"/>
          <w:szCs w:val="28"/>
          <w:shd w:val="clear" w:color="auto" w:fill="FFFFFF"/>
          <w:lang w:val="kk-KZ"/>
        </w:rPr>
      </w:pPr>
    </w:p>
    <w:p w:rsidR="006D7EEE" w:rsidRPr="00D62222" w:rsidRDefault="006D7EEE" w:rsidP="003509D7">
      <w:pPr>
        <w:pStyle w:val="a3"/>
        <w:spacing w:before="90" w:beforeAutospacing="0" w:after="90" w:afterAutospacing="0"/>
        <w:ind w:left="90" w:right="90"/>
        <w:jc w:val="center"/>
        <w:rPr>
          <w:b/>
          <w:sz w:val="28"/>
          <w:szCs w:val="28"/>
          <w:shd w:val="clear" w:color="auto" w:fill="FFFFFF"/>
          <w:lang w:val="kk-KZ"/>
        </w:rPr>
      </w:pPr>
    </w:p>
    <w:p w:rsidR="006D7EEE" w:rsidRPr="00D62222" w:rsidRDefault="006D7EEE" w:rsidP="003509D7">
      <w:pPr>
        <w:pStyle w:val="a3"/>
        <w:spacing w:before="90" w:beforeAutospacing="0" w:after="90" w:afterAutospacing="0"/>
        <w:ind w:left="90" w:right="90"/>
        <w:jc w:val="center"/>
        <w:rPr>
          <w:b/>
          <w:sz w:val="28"/>
          <w:szCs w:val="28"/>
          <w:shd w:val="clear" w:color="auto" w:fill="FFFFFF"/>
          <w:lang w:val="kk-KZ"/>
        </w:rPr>
      </w:pPr>
    </w:p>
    <w:p w:rsidR="006D7EEE" w:rsidRPr="00D62222" w:rsidRDefault="006D7EEE" w:rsidP="003509D7">
      <w:pPr>
        <w:pStyle w:val="a3"/>
        <w:spacing w:before="90" w:beforeAutospacing="0" w:after="90" w:afterAutospacing="0"/>
        <w:ind w:left="90" w:right="90"/>
        <w:jc w:val="center"/>
        <w:rPr>
          <w:b/>
          <w:sz w:val="28"/>
          <w:szCs w:val="28"/>
          <w:shd w:val="clear" w:color="auto" w:fill="FFFFFF"/>
          <w:lang w:val="kk-KZ"/>
        </w:rPr>
      </w:pPr>
    </w:p>
    <w:p w:rsidR="006D7EEE" w:rsidRPr="00D62222" w:rsidRDefault="006D7EEE" w:rsidP="003509D7">
      <w:pPr>
        <w:pStyle w:val="a3"/>
        <w:spacing w:before="90" w:beforeAutospacing="0" w:after="90" w:afterAutospacing="0"/>
        <w:ind w:left="90" w:right="90"/>
        <w:jc w:val="center"/>
        <w:rPr>
          <w:b/>
          <w:sz w:val="28"/>
          <w:szCs w:val="28"/>
          <w:shd w:val="clear" w:color="auto" w:fill="FFFFFF"/>
          <w:lang w:val="kk-KZ"/>
        </w:rPr>
      </w:pPr>
    </w:p>
    <w:p w:rsidR="006D7EEE" w:rsidRPr="00D62222" w:rsidRDefault="006D7EEE" w:rsidP="003509D7">
      <w:pPr>
        <w:pStyle w:val="a3"/>
        <w:spacing w:before="90" w:beforeAutospacing="0" w:after="90" w:afterAutospacing="0"/>
        <w:ind w:left="90" w:right="90"/>
        <w:jc w:val="center"/>
        <w:rPr>
          <w:b/>
          <w:sz w:val="28"/>
          <w:szCs w:val="28"/>
          <w:shd w:val="clear" w:color="auto" w:fill="FFFFFF"/>
          <w:lang w:val="kk-KZ"/>
        </w:rPr>
      </w:pPr>
    </w:p>
    <w:p w:rsidR="006D7EEE" w:rsidRPr="00D62222" w:rsidRDefault="006D7EEE" w:rsidP="003509D7">
      <w:pPr>
        <w:pStyle w:val="a3"/>
        <w:spacing w:before="90" w:beforeAutospacing="0" w:after="90" w:afterAutospacing="0"/>
        <w:ind w:left="90" w:right="90"/>
        <w:jc w:val="center"/>
        <w:rPr>
          <w:b/>
          <w:sz w:val="28"/>
          <w:szCs w:val="28"/>
          <w:shd w:val="clear" w:color="auto" w:fill="FFFFFF"/>
          <w:lang w:val="kk-KZ"/>
        </w:rPr>
      </w:pPr>
    </w:p>
    <w:p w:rsidR="006D7EEE" w:rsidRPr="00D62222" w:rsidRDefault="006D7EEE" w:rsidP="003509D7">
      <w:pPr>
        <w:pStyle w:val="a3"/>
        <w:spacing w:before="90" w:beforeAutospacing="0" w:after="90" w:afterAutospacing="0"/>
        <w:ind w:left="90" w:right="90"/>
        <w:jc w:val="center"/>
        <w:rPr>
          <w:b/>
          <w:sz w:val="28"/>
          <w:szCs w:val="28"/>
          <w:shd w:val="clear" w:color="auto" w:fill="FFFFFF"/>
          <w:lang w:val="kk-KZ"/>
        </w:rPr>
      </w:pPr>
    </w:p>
    <w:p w:rsidR="006D7EEE" w:rsidRPr="00D62222" w:rsidRDefault="006D7EEE" w:rsidP="003509D7">
      <w:pPr>
        <w:pStyle w:val="a3"/>
        <w:spacing w:before="90" w:beforeAutospacing="0" w:after="90" w:afterAutospacing="0"/>
        <w:ind w:left="90" w:right="90"/>
        <w:jc w:val="center"/>
        <w:rPr>
          <w:b/>
          <w:sz w:val="28"/>
          <w:szCs w:val="28"/>
          <w:shd w:val="clear" w:color="auto" w:fill="FFFFFF"/>
          <w:lang w:val="kk-KZ"/>
        </w:rPr>
      </w:pPr>
    </w:p>
    <w:p w:rsidR="006D7EEE" w:rsidRPr="00D62222" w:rsidRDefault="006D7EEE" w:rsidP="003509D7">
      <w:pPr>
        <w:pStyle w:val="a3"/>
        <w:spacing w:before="90" w:beforeAutospacing="0" w:after="90" w:afterAutospacing="0"/>
        <w:ind w:left="90" w:right="90"/>
        <w:jc w:val="center"/>
        <w:rPr>
          <w:b/>
          <w:sz w:val="28"/>
          <w:szCs w:val="28"/>
          <w:shd w:val="clear" w:color="auto" w:fill="FFFFFF"/>
          <w:lang w:val="kk-KZ"/>
        </w:rPr>
      </w:pPr>
    </w:p>
    <w:p w:rsidR="006D7EEE" w:rsidRPr="00D62222" w:rsidRDefault="006D7EEE" w:rsidP="003509D7">
      <w:pPr>
        <w:pStyle w:val="a3"/>
        <w:spacing w:before="90" w:beforeAutospacing="0" w:after="90" w:afterAutospacing="0"/>
        <w:ind w:left="90" w:right="90"/>
        <w:jc w:val="center"/>
        <w:rPr>
          <w:b/>
          <w:sz w:val="28"/>
          <w:szCs w:val="28"/>
          <w:shd w:val="clear" w:color="auto" w:fill="FFFFFF"/>
          <w:lang w:val="kk-KZ"/>
        </w:rPr>
      </w:pPr>
    </w:p>
    <w:p w:rsidR="006D7EEE" w:rsidRPr="00D62222" w:rsidRDefault="006D7EEE" w:rsidP="003509D7">
      <w:pPr>
        <w:pStyle w:val="a3"/>
        <w:spacing w:before="90" w:beforeAutospacing="0" w:after="90" w:afterAutospacing="0"/>
        <w:ind w:left="90" w:right="90"/>
        <w:jc w:val="center"/>
        <w:rPr>
          <w:b/>
          <w:sz w:val="28"/>
          <w:szCs w:val="28"/>
          <w:shd w:val="clear" w:color="auto" w:fill="FFFFFF"/>
          <w:lang w:val="kk-KZ"/>
        </w:rPr>
      </w:pPr>
    </w:p>
    <w:p w:rsidR="006D7EEE" w:rsidRPr="00D62222" w:rsidRDefault="006D7EEE" w:rsidP="003509D7">
      <w:pPr>
        <w:pStyle w:val="a3"/>
        <w:spacing w:before="90" w:beforeAutospacing="0" w:after="90" w:afterAutospacing="0"/>
        <w:ind w:left="90" w:right="90"/>
        <w:jc w:val="center"/>
        <w:rPr>
          <w:b/>
          <w:sz w:val="28"/>
          <w:szCs w:val="28"/>
          <w:shd w:val="clear" w:color="auto" w:fill="FFFFFF"/>
          <w:lang w:val="kk-KZ"/>
        </w:rPr>
      </w:pPr>
    </w:p>
    <w:p w:rsidR="006D7EEE" w:rsidRPr="00D62222" w:rsidRDefault="006D7EEE" w:rsidP="003509D7">
      <w:pPr>
        <w:pStyle w:val="a3"/>
        <w:spacing w:before="90" w:beforeAutospacing="0" w:after="90" w:afterAutospacing="0"/>
        <w:ind w:left="90" w:right="90"/>
        <w:jc w:val="center"/>
        <w:rPr>
          <w:b/>
          <w:sz w:val="28"/>
          <w:szCs w:val="28"/>
          <w:shd w:val="clear" w:color="auto" w:fill="FFFFFF"/>
          <w:lang w:val="kk-KZ"/>
        </w:rPr>
      </w:pPr>
    </w:p>
    <w:p w:rsidR="006D7EEE" w:rsidRDefault="006D7EEE" w:rsidP="003509D7">
      <w:pPr>
        <w:pStyle w:val="a3"/>
        <w:spacing w:before="90" w:beforeAutospacing="0" w:after="90" w:afterAutospacing="0"/>
        <w:ind w:left="90" w:right="90"/>
        <w:jc w:val="center"/>
        <w:rPr>
          <w:b/>
          <w:sz w:val="28"/>
          <w:szCs w:val="28"/>
          <w:shd w:val="clear" w:color="auto" w:fill="FFFFFF"/>
          <w:lang w:val="kk-KZ"/>
        </w:rPr>
      </w:pPr>
    </w:p>
    <w:p w:rsidR="00D4778D" w:rsidRDefault="00D4778D" w:rsidP="003509D7">
      <w:pPr>
        <w:pStyle w:val="a3"/>
        <w:spacing w:before="90" w:beforeAutospacing="0" w:after="90" w:afterAutospacing="0"/>
        <w:ind w:left="90" w:right="90"/>
        <w:jc w:val="center"/>
        <w:rPr>
          <w:b/>
          <w:sz w:val="28"/>
          <w:szCs w:val="28"/>
          <w:shd w:val="clear" w:color="auto" w:fill="FFFFFF"/>
          <w:lang w:val="kk-KZ"/>
        </w:rPr>
      </w:pPr>
    </w:p>
    <w:p w:rsidR="00D4778D" w:rsidRDefault="00D4778D" w:rsidP="003509D7">
      <w:pPr>
        <w:pStyle w:val="a3"/>
        <w:spacing w:before="90" w:beforeAutospacing="0" w:after="90" w:afterAutospacing="0"/>
        <w:ind w:left="90" w:right="90"/>
        <w:jc w:val="center"/>
        <w:rPr>
          <w:b/>
          <w:sz w:val="28"/>
          <w:szCs w:val="28"/>
          <w:shd w:val="clear" w:color="auto" w:fill="FFFFFF"/>
          <w:lang w:val="kk-KZ"/>
        </w:rPr>
      </w:pPr>
    </w:p>
    <w:p w:rsidR="00D4778D" w:rsidRPr="00D62222" w:rsidRDefault="00D4778D" w:rsidP="003509D7">
      <w:pPr>
        <w:pStyle w:val="a3"/>
        <w:spacing w:before="90" w:beforeAutospacing="0" w:after="90" w:afterAutospacing="0"/>
        <w:ind w:left="90" w:right="90"/>
        <w:jc w:val="center"/>
        <w:rPr>
          <w:b/>
          <w:sz w:val="28"/>
          <w:szCs w:val="28"/>
          <w:shd w:val="clear" w:color="auto" w:fill="FFFFFF"/>
          <w:lang w:val="kk-KZ"/>
        </w:rPr>
      </w:pPr>
    </w:p>
    <w:p w:rsidR="00A744A1" w:rsidRPr="00D62222" w:rsidRDefault="009522F4" w:rsidP="003509D7">
      <w:pPr>
        <w:pStyle w:val="a3"/>
        <w:spacing w:before="90" w:beforeAutospacing="0" w:after="90" w:afterAutospacing="0"/>
        <w:ind w:left="90" w:right="90"/>
        <w:jc w:val="center"/>
        <w:rPr>
          <w:b/>
          <w:sz w:val="28"/>
          <w:szCs w:val="28"/>
          <w:shd w:val="clear" w:color="auto" w:fill="FFFFFF"/>
          <w:lang w:val="kk-KZ"/>
        </w:rPr>
      </w:pPr>
      <w:r w:rsidRPr="00D62222">
        <w:rPr>
          <w:b/>
          <w:sz w:val="28"/>
          <w:szCs w:val="28"/>
          <w:shd w:val="clear" w:color="auto" w:fill="FFFFFF"/>
          <w:lang w:val="kk-KZ"/>
        </w:rPr>
        <w:t>Пайдаланылған әдебиеттер:</w:t>
      </w:r>
    </w:p>
    <w:p w:rsidR="009522F4" w:rsidRPr="00D62222" w:rsidRDefault="0041530A" w:rsidP="009522F4">
      <w:pPr>
        <w:pStyle w:val="a8"/>
        <w:numPr>
          <w:ilvl w:val="0"/>
          <w:numId w:val="7"/>
        </w:numPr>
        <w:spacing w:before="100" w:beforeAutospacing="1" w:after="24"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Жукина А</w:t>
      </w:r>
      <w:r w:rsidR="009522F4" w:rsidRPr="00D62222">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Б. Основы биофизики. Алматы: Агроуниверситет, 2011</w:t>
      </w:r>
    </w:p>
    <w:p w:rsidR="009522F4" w:rsidRPr="00D62222" w:rsidRDefault="009522F4" w:rsidP="009522F4">
      <w:pPr>
        <w:pStyle w:val="a8"/>
        <w:numPr>
          <w:ilvl w:val="0"/>
          <w:numId w:val="7"/>
        </w:numPr>
        <w:spacing w:before="100" w:beforeAutospacing="1" w:after="24" w:line="240" w:lineRule="auto"/>
        <w:jc w:val="both"/>
        <w:rPr>
          <w:rFonts w:ascii="Times New Roman" w:eastAsia="Times New Roman" w:hAnsi="Times New Roman" w:cs="Times New Roman"/>
          <w:sz w:val="28"/>
          <w:szCs w:val="28"/>
        </w:rPr>
      </w:pPr>
      <w:r w:rsidRPr="00D62222">
        <w:rPr>
          <w:rFonts w:ascii="Times New Roman" w:eastAsia="Times New Roman" w:hAnsi="Times New Roman" w:cs="Times New Roman"/>
          <w:sz w:val="28"/>
          <w:szCs w:val="28"/>
          <w:lang w:val="kk-KZ"/>
        </w:rPr>
        <w:t xml:space="preserve">О.Д.Дайырбеков, Б.Е.Алтынбеков, Б.К.Торғауытов, У.И.Кенесариев, Т.С.Хайдарова Аурудың алдын алу және сақтандыру бойынша орысша-қазақша терминологиялық сөздік. </w:t>
      </w:r>
      <w:r w:rsidRPr="00D62222">
        <w:rPr>
          <w:rFonts w:ascii="Times New Roman" w:eastAsia="Times New Roman" w:hAnsi="Times New Roman" w:cs="Times New Roman"/>
          <w:sz w:val="28"/>
          <w:szCs w:val="28"/>
        </w:rPr>
        <w:t>Шымкент. “Ғасыр-Ш”, 2005 жыл.</w:t>
      </w:r>
    </w:p>
    <w:p w:rsidR="009522F4" w:rsidRPr="00D62222" w:rsidRDefault="009522F4" w:rsidP="009522F4">
      <w:pPr>
        <w:pStyle w:val="a8"/>
        <w:numPr>
          <w:ilvl w:val="0"/>
          <w:numId w:val="7"/>
        </w:numPr>
        <w:spacing w:before="100" w:beforeAutospacing="1" w:after="24" w:line="240" w:lineRule="auto"/>
        <w:jc w:val="both"/>
        <w:rPr>
          <w:rFonts w:ascii="Times New Roman" w:eastAsia="Times New Roman" w:hAnsi="Times New Roman" w:cs="Times New Roman"/>
          <w:sz w:val="28"/>
          <w:szCs w:val="28"/>
        </w:rPr>
      </w:pPr>
      <w:r w:rsidRPr="00D62222">
        <w:rPr>
          <w:rFonts w:ascii="Times New Roman" w:eastAsia="Times New Roman" w:hAnsi="Times New Roman" w:cs="Times New Roman"/>
          <w:sz w:val="28"/>
          <w:szCs w:val="28"/>
        </w:rPr>
        <w:t>А.И. Струков, В.В. Серов. Патологиялық анатомия. - Мәскеу, 2013ж. 70б.</w:t>
      </w:r>
    </w:p>
    <w:p w:rsidR="003509D7" w:rsidRPr="00D62222" w:rsidRDefault="00495CA4" w:rsidP="003509D7">
      <w:pPr>
        <w:numPr>
          <w:ilvl w:val="0"/>
          <w:numId w:val="7"/>
        </w:numPr>
        <w:spacing w:before="100" w:beforeAutospacing="1" w:after="24" w:line="240" w:lineRule="auto"/>
        <w:rPr>
          <w:rFonts w:ascii="Times New Roman" w:hAnsi="Times New Roman" w:cs="Times New Roman"/>
          <w:sz w:val="28"/>
          <w:szCs w:val="28"/>
        </w:rPr>
      </w:pPr>
      <w:hyperlink r:id="rId43" w:tooltip="&quot;Қазақ Энциклопедиясы&quot;" w:history="1">
        <w:r w:rsidR="003509D7" w:rsidRPr="00D62222">
          <w:rPr>
            <w:rStyle w:val="a4"/>
            <w:rFonts w:ascii="Times New Roman" w:hAnsi="Times New Roman" w:cs="Times New Roman"/>
            <w:color w:val="auto"/>
            <w:sz w:val="28"/>
            <w:szCs w:val="28"/>
            <w:u w:val="none"/>
          </w:rPr>
          <w:t>Қазақ Энциклопедиясы"</w:t>
        </w:r>
      </w:hyperlink>
      <w:r w:rsidR="003509D7" w:rsidRPr="00D62222">
        <w:rPr>
          <w:rStyle w:val="reference-text"/>
          <w:rFonts w:ascii="Times New Roman" w:hAnsi="Times New Roman" w:cs="Times New Roman"/>
          <w:sz w:val="28"/>
          <w:szCs w:val="28"/>
        </w:rPr>
        <w:t>,4 том 3 бөлім</w:t>
      </w:r>
    </w:p>
    <w:p w:rsidR="003509D7" w:rsidRPr="00D62222" w:rsidRDefault="003509D7" w:rsidP="003509D7">
      <w:pPr>
        <w:numPr>
          <w:ilvl w:val="0"/>
          <w:numId w:val="7"/>
        </w:numPr>
        <w:spacing w:before="100" w:beforeAutospacing="1" w:after="24" w:line="240" w:lineRule="auto"/>
        <w:rPr>
          <w:rFonts w:ascii="Times New Roman" w:hAnsi="Times New Roman" w:cs="Times New Roman"/>
          <w:sz w:val="28"/>
          <w:szCs w:val="28"/>
        </w:rPr>
      </w:pPr>
      <w:r w:rsidRPr="00D62222">
        <w:rPr>
          <w:rStyle w:val="reference-text"/>
          <w:rFonts w:ascii="Times New Roman" w:hAnsi="Times New Roman" w:cs="Times New Roman"/>
          <w:sz w:val="28"/>
          <w:szCs w:val="28"/>
        </w:rPr>
        <w:t>Қасымбаева Т.,"Тіршіліктану",10-11,2003,62</w:t>
      </w:r>
    </w:p>
    <w:p w:rsidR="003509D7" w:rsidRPr="0041530A" w:rsidRDefault="006D7EEE" w:rsidP="009522F4">
      <w:pPr>
        <w:pStyle w:val="a8"/>
        <w:numPr>
          <w:ilvl w:val="0"/>
          <w:numId w:val="7"/>
        </w:numPr>
        <w:spacing w:before="100" w:beforeAutospacing="1" w:after="24" w:line="240" w:lineRule="auto"/>
        <w:jc w:val="both"/>
        <w:rPr>
          <w:rFonts w:ascii="Times New Roman" w:eastAsia="Times New Roman" w:hAnsi="Times New Roman" w:cs="Times New Roman"/>
          <w:sz w:val="28"/>
          <w:szCs w:val="28"/>
        </w:rPr>
      </w:pPr>
      <w:r w:rsidRPr="00D62222">
        <w:rPr>
          <w:rFonts w:ascii="Times New Roman" w:hAnsi="Times New Roman" w:cs="Times New Roman"/>
          <w:sz w:val="28"/>
          <w:szCs w:val="28"/>
          <w:shd w:val="clear" w:color="auto" w:fill="FFFFFF"/>
        </w:rPr>
        <w:t>Струков А. И., Серов В. В. Патологическая анатомия — 5-е издание — М.: Литтерра, 2010. — С. 66-69</w:t>
      </w:r>
    </w:p>
    <w:p w:rsidR="0041530A" w:rsidRPr="007E6C98" w:rsidRDefault="0041530A" w:rsidP="009522F4">
      <w:pPr>
        <w:pStyle w:val="a8"/>
        <w:numPr>
          <w:ilvl w:val="0"/>
          <w:numId w:val="7"/>
        </w:numPr>
        <w:spacing w:before="100" w:beforeAutospacing="1" w:after="24" w:line="240" w:lineRule="auto"/>
        <w:jc w:val="both"/>
        <w:rPr>
          <w:rFonts w:ascii="Times New Roman" w:eastAsia="Times New Roman" w:hAnsi="Times New Roman" w:cs="Times New Roman"/>
          <w:sz w:val="28"/>
          <w:szCs w:val="28"/>
        </w:rPr>
      </w:pPr>
      <w:r>
        <w:rPr>
          <w:rFonts w:ascii="Times New Roman" w:hAnsi="Times New Roman" w:cs="Times New Roman"/>
          <w:sz w:val="28"/>
          <w:szCs w:val="28"/>
          <w:shd w:val="clear" w:color="auto" w:fill="FFFFFF"/>
          <w:lang w:val="kk-KZ"/>
        </w:rPr>
        <w:t>Заманбеков Н.А., Саттарова Р.С. Латын клиникалық және</w:t>
      </w:r>
      <w:r w:rsidR="007E6C98">
        <w:rPr>
          <w:rFonts w:ascii="Times New Roman" w:hAnsi="Times New Roman" w:cs="Times New Roman"/>
          <w:sz w:val="28"/>
          <w:szCs w:val="28"/>
          <w:shd w:val="clear" w:color="auto" w:fill="FFFFFF"/>
          <w:lang w:val="kk-KZ"/>
        </w:rPr>
        <w:t xml:space="preserve"> фармацевтикалық терминологиясы. Алматы. 2011</w:t>
      </w:r>
    </w:p>
    <w:p w:rsidR="007E6C98" w:rsidRPr="007E6C98" w:rsidRDefault="007E6C98" w:rsidP="009522F4">
      <w:pPr>
        <w:pStyle w:val="a8"/>
        <w:numPr>
          <w:ilvl w:val="0"/>
          <w:numId w:val="7"/>
        </w:numPr>
        <w:spacing w:before="100" w:beforeAutospacing="1" w:after="24" w:line="240" w:lineRule="auto"/>
        <w:jc w:val="both"/>
        <w:rPr>
          <w:rFonts w:ascii="Times New Roman" w:eastAsia="Times New Roman" w:hAnsi="Times New Roman" w:cs="Times New Roman"/>
          <w:sz w:val="28"/>
          <w:szCs w:val="28"/>
        </w:rPr>
      </w:pPr>
      <w:r>
        <w:rPr>
          <w:rFonts w:ascii="Times New Roman" w:hAnsi="Times New Roman" w:cs="Times New Roman"/>
          <w:sz w:val="28"/>
          <w:szCs w:val="28"/>
          <w:shd w:val="clear" w:color="auto" w:fill="FFFFFF"/>
          <w:lang w:val="kk-KZ"/>
        </w:rPr>
        <w:t>Ахметсадыков Н.Н., Омарбекова У.Ж. Ветеринария негіздері. Алматы, 2010</w:t>
      </w:r>
    </w:p>
    <w:p w:rsidR="007E6C98" w:rsidRPr="007E6C98" w:rsidRDefault="007E6C98" w:rsidP="009522F4">
      <w:pPr>
        <w:pStyle w:val="a8"/>
        <w:numPr>
          <w:ilvl w:val="0"/>
          <w:numId w:val="7"/>
        </w:numPr>
        <w:spacing w:before="100" w:beforeAutospacing="1" w:after="24" w:line="240" w:lineRule="auto"/>
        <w:jc w:val="both"/>
        <w:rPr>
          <w:rFonts w:ascii="Times New Roman" w:eastAsia="Times New Roman" w:hAnsi="Times New Roman" w:cs="Times New Roman"/>
          <w:sz w:val="28"/>
          <w:szCs w:val="28"/>
        </w:rPr>
      </w:pPr>
      <w:r>
        <w:rPr>
          <w:rFonts w:ascii="Times New Roman" w:hAnsi="Times New Roman" w:cs="Times New Roman"/>
          <w:sz w:val="28"/>
          <w:szCs w:val="28"/>
          <w:shd w:val="clear" w:color="auto" w:fill="FFFFFF"/>
          <w:lang w:val="kk-KZ"/>
        </w:rPr>
        <w:t>Муралинов К.К. Ветеринарная диетология. Алматы, 2011.</w:t>
      </w:r>
    </w:p>
    <w:p w:rsidR="007E6C98" w:rsidRPr="007E6C98" w:rsidRDefault="007E6C98" w:rsidP="009522F4">
      <w:pPr>
        <w:pStyle w:val="a8"/>
        <w:numPr>
          <w:ilvl w:val="0"/>
          <w:numId w:val="7"/>
        </w:numPr>
        <w:spacing w:before="100" w:beforeAutospacing="1" w:after="24" w:line="240" w:lineRule="auto"/>
        <w:jc w:val="both"/>
        <w:rPr>
          <w:rFonts w:ascii="Times New Roman" w:eastAsia="Times New Roman" w:hAnsi="Times New Roman" w:cs="Times New Roman"/>
          <w:sz w:val="28"/>
          <w:szCs w:val="28"/>
          <w:lang w:val="kk-KZ"/>
        </w:rPr>
      </w:pPr>
      <w:r>
        <w:rPr>
          <w:rFonts w:ascii="Times New Roman" w:hAnsi="Times New Roman" w:cs="Times New Roman"/>
          <w:sz w:val="28"/>
          <w:szCs w:val="28"/>
          <w:shd w:val="clear" w:color="auto" w:fill="FFFFFF"/>
          <w:lang w:val="kk-KZ"/>
        </w:rPr>
        <w:t xml:space="preserve"> Қайырханов К.К. Жануарлар биохимиясы. Алматы. «Халықаралық жазылым Агенттігі» ЖШС, 2004</w:t>
      </w:r>
    </w:p>
    <w:p w:rsidR="007E6C98" w:rsidRPr="007E6C98" w:rsidRDefault="007E6C98" w:rsidP="009522F4">
      <w:pPr>
        <w:pStyle w:val="a8"/>
        <w:numPr>
          <w:ilvl w:val="0"/>
          <w:numId w:val="7"/>
        </w:numPr>
        <w:spacing w:before="100" w:beforeAutospacing="1" w:after="24" w:line="240" w:lineRule="auto"/>
        <w:jc w:val="both"/>
        <w:rPr>
          <w:rFonts w:ascii="Times New Roman" w:eastAsia="Times New Roman" w:hAnsi="Times New Roman" w:cs="Times New Roman"/>
          <w:sz w:val="28"/>
          <w:szCs w:val="28"/>
          <w:lang w:val="kk-KZ"/>
        </w:rPr>
      </w:pPr>
      <w:r>
        <w:rPr>
          <w:rFonts w:ascii="Times New Roman" w:hAnsi="Times New Roman" w:cs="Times New Roman"/>
          <w:sz w:val="28"/>
          <w:szCs w:val="28"/>
          <w:shd w:val="clear" w:color="auto" w:fill="FFFFFF"/>
          <w:lang w:val="kk-KZ"/>
        </w:rPr>
        <w:t>Киркимбаева Ж.С. «Малдардың жұқпалы ауруларының бактериологиялық диагностикасы». 2011</w:t>
      </w:r>
    </w:p>
    <w:p w:rsidR="007E6C98" w:rsidRPr="007E6C98" w:rsidRDefault="007E6C98" w:rsidP="009522F4">
      <w:pPr>
        <w:pStyle w:val="a8"/>
        <w:numPr>
          <w:ilvl w:val="0"/>
          <w:numId w:val="7"/>
        </w:numPr>
        <w:spacing w:before="100" w:beforeAutospacing="1" w:after="24" w:line="240" w:lineRule="auto"/>
        <w:jc w:val="both"/>
        <w:rPr>
          <w:rFonts w:ascii="Times New Roman" w:eastAsia="Times New Roman" w:hAnsi="Times New Roman" w:cs="Times New Roman"/>
          <w:sz w:val="28"/>
          <w:szCs w:val="28"/>
          <w:lang w:val="kk-KZ"/>
        </w:rPr>
      </w:pPr>
      <w:r>
        <w:rPr>
          <w:rFonts w:ascii="Times New Roman" w:hAnsi="Times New Roman" w:cs="Times New Roman"/>
          <w:sz w:val="28"/>
          <w:szCs w:val="28"/>
          <w:shd w:val="clear" w:color="auto" w:fill="FFFFFF"/>
          <w:lang w:val="kk-KZ"/>
        </w:rPr>
        <w:t>Төлемісова Ж.К., Касенова Г.Т., Мұзапбаров Б., Қожахметова З.Ә. Тағамдық микробиологиясы</w:t>
      </w:r>
      <w:r w:rsidR="00010FA2">
        <w:rPr>
          <w:rFonts w:ascii="Times New Roman" w:hAnsi="Times New Roman" w:cs="Times New Roman"/>
          <w:sz w:val="28"/>
          <w:szCs w:val="28"/>
          <w:shd w:val="clear" w:color="auto" w:fill="FFFFFF"/>
          <w:lang w:val="kk-KZ"/>
        </w:rPr>
        <w:t>. Алматы, типогр.ҚазНАУ, 2014</w:t>
      </w:r>
    </w:p>
    <w:p w:rsidR="009522F4" w:rsidRPr="00D62222" w:rsidRDefault="009522F4" w:rsidP="003509D7">
      <w:pPr>
        <w:spacing w:before="100" w:beforeAutospacing="1" w:after="24" w:line="240" w:lineRule="auto"/>
        <w:jc w:val="both"/>
        <w:rPr>
          <w:rFonts w:ascii="Times New Roman" w:eastAsia="Times New Roman" w:hAnsi="Times New Roman" w:cs="Times New Roman"/>
          <w:sz w:val="28"/>
          <w:szCs w:val="28"/>
          <w:lang w:val="kk-KZ"/>
        </w:rPr>
      </w:pPr>
    </w:p>
    <w:p w:rsidR="003509D7" w:rsidRPr="00D62222" w:rsidRDefault="003509D7" w:rsidP="003509D7">
      <w:pPr>
        <w:spacing w:before="100" w:beforeAutospacing="1" w:after="24" w:line="240" w:lineRule="auto"/>
        <w:jc w:val="both"/>
        <w:rPr>
          <w:rFonts w:ascii="Times New Roman" w:eastAsia="Times New Roman" w:hAnsi="Times New Roman" w:cs="Times New Roman"/>
          <w:sz w:val="28"/>
          <w:szCs w:val="28"/>
          <w:lang w:val="kk-KZ"/>
        </w:rPr>
      </w:pPr>
    </w:p>
    <w:p w:rsidR="003509D7" w:rsidRPr="00D62222" w:rsidRDefault="003509D7" w:rsidP="003509D7">
      <w:pPr>
        <w:spacing w:before="100" w:beforeAutospacing="1" w:after="24" w:line="240" w:lineRule="auto"/>
        <w:jc w:val="both"/>
        <w:rPr>
          <w:rFonts w:ascii="Times New Roman" w:eastAsia="Times New Roman" w:hAnsi="Times New Roman" w:cs="Times New Roman"/>
          <w:sz w:val="28"/>
          <w:szCs w:val="28"/>
          <w:lang w:val="kk-KZ"/>
        </w:rPr>
      </w:pPr>
    </w:p>
    <w:p w:rsidR="003509D7" w:rsidRPr="00D62222" w:rsidRDefault="003509D7" w:rsidP="003509D7">
      <w:pPr>
        <w:spacing w:before="100" w:beforeAutospacing="1" w:after="24" w:line="240" w:lineRule="auto"/>
        <w:jc w:val="both"/>
        <w:rPr>
          <w:rFonts w:ascii="Times New Roman" w:eastAsia="Times New Roman" w:hAnsi="Times New Roman" w:cs="Times New Roman"/>
          <w:sz w:val="28"/>
          <w:szCs w:val="28"/>
          <w:lang w:val="kk-KZ"/>
        </w:rPr>
      </w:pPr>
    </w:p>
    <w:p w:rsidR="003509D7" w:rsidRPr="00D62222" w:rsidRDefault="003509D7" w:rsidP="003509D7">
      <w:pPr>
        <w:spacing w:before="100" w:beforeAutospacing="1" w:after="24" w:line="240" w:lineRule="auto"/>
        <w:jc w:val="both"/>
        <w:rPr>
          <w:rFonts w:ascii="Times New Roman" w:eastAsia="Times New Roman" w:hAnsi="Times New Roman" w:cs="Times New Roman"/>
          <w:sz w:val="28"/>
          <w:szCs w:val="28"/>
          <w:lang w:val="kk-KZ"/>
        </w:rPr>
      </w:pPr>
    </w:p>
    <w:p w:rsidR="006D7EEE" w:rsidRPr="00D62222" w:rsidRDefault="006D7EEE" w:rsidP="003509D7">
      <w:pPr>
        <w:spacing w:before="100" w:beforeAutospacing="1" w:after="24" w:line="240" w:lineRule="auto"/>
        <w:jc w:val="both"/>
        <w:rPr>
          <w:rFonts w:ascii="Times New Roman" w:eastAsia="Times New Roman" w:hAnsi="Times New Roman" w:cs="Times New Roman"/>
          <w:sz w:val="28"/>
          <w:szCs w:val="28"/>
          <w:lang w:val="kk-KZ"/>
        </w:rPr>
      </w:pPr>
    </w:p>
    <w:p w:rsidR="006D7EEE" w:rsidRPr="00D62222" w:rsidRDefault="006D7EEE" w:rsidP="003509D7">
      <w:pPr>
        <w:spacing w:before="100" w:beforeAutospacing="1" w:after="24" w:line="240" w:lineRule="auto"/>
        <w:jc w:val="both"/>
        <w:rPr>
          <w:rFonts w:ascii="Times New Roman" w:eastAsia="Times New Roman" w:hAnsi="Times New Roman" w:cs="Times New Roman"/>
          <w:sz w:val="28"/>
          <w:szCs w:val="28"/>
          <w:lang w:val="kk-KZ"/>
        </w:rPr>
      </w:pPr>
    </w:p>
    <w:p w:rsidR="006D7EEE" w:rsidRPr="00D62222" w:rsidRDefault="006D7EEE" w:rsidP="003509D7">
      <w:pPr>
        <w:spacing w:before="100" w:beforeAutospacing="1" w:after="24" w:line="240" w:lineRule="auto"/>
        <w:jc w:val="both"/>
        <w:rPr>
          <w:rFonts w:ascii="Times New Roman" w:eastAsia="Times New Roman" w:hAnsi="Times New Roman" w:cs="Times New Roman"/>
          <w:sz w:val="28"/>
          <w:szCs w:val="28"/>
          <w:lang w:val="kk-KZ"/>
        </w:rPr>
      </w:pPr>
    </w:p>
    <w:p w:rsidR="006D7EEE" w:rsidRPr="00D62222" w:rsidRDefault="006D7EEE" w:rsidP="003509D7">
      <w:pPr>
        <w:spacing w:before="100" w:beforeAutospacing="1" w:after="24" w:line="240" w:lineRule="auto"/>
        <w:jc w:val="both"/>
        <w:rPr>
          <w:rFonts w:ascii="Times New Roman" w:eastAsia="Times New Roman" w:hAnsi="Times New Roman" w:cs="Times New Roman"/>
          <w:sz w:val="28"/>
          <w:szCs w:val="28"/>
          <w:lang w:val="kk-KZ"/>
        </w:rPr>
      </w:pPr>
    </w:p>
    <w:p w:rsidR="006D7EEE" w:rsidRPr="00D62222" w:rsidRDefault="006D7EEE" w:rsidP="003509D7">
      <w:pPr>
        <w:spacing w:before="100" w:beforeAutospacing="1" w:after="24" w:line="240" w:lineRule="auto"/>
        <w:jc w:val="both"/>
        <w:rPr>
          <w:rFonts w:ascii="Times New Roman" w:eastAsia="Times New Roman" w:hAnsi="Times New Roman" w:cs="Times New Roman"/>
          <w:sz w:val="28"/>
          <w:szCs w:val="28"/>
          <w:lang w:val="kk-KZ"/>
        </w:rPr>
      </w:pPr>
    </w:p>
    <w:p w:rsidR="006D7EEE" w:rsidRPr="00D62222" w:rsidRDefault="006D7EEE" w:rsidP="003509D7">
      <w:pPr>
        <w:spacing w:before="100" w:beforeAutospacing="1" w:after="24" w:line="240" w:lineRule="auto"/>
        <w:jc w:val="both"/>
        <w:rPr>
          <w:rFonts w:ascii="Times New Roman" w:eastAsia="Times New Roman" w:hAnsi="Times New Roman" w:cs="Times New Roman"/>
          <w:sz w:val="28"/>
          <w:szCs w:val="28"/>
          <w:lang w:val="kk-KZ"/>
        </w:rPr>
      </w:pPr>
    </w:p>
    <w:p w:rsidR="00010FA2" w:rsidRDefault="00010FA2" w:rsidP="003509D7">
      <w:pPr>
        <w:ind w:left="142"/>
        <w:jc w:val="center"/>
        <w:rPr>
          <w:rFonts w:ascii="Times New Roman" w:eastAsia="MS Mincho" w:hAnsi="Times New Roman" w:cs="Times New Roman"/>
          <w:b/>
          <w:color w:val="000000"/>
          <w:sz w:val="28"/>
          <w:szCs w:val="28"/>
          <w:lang w:val="kk-KZ"/>
        </w:rPr>
      </w:pPr>
    </w:p>
    <w:p w:rsidR="003509D7" w:rsidRPr="00D62222" w:rsidRDefault="003509D7" w:rsidP="003509D7">
      <w:pPr>
        <w:ind w:left="142"/>
        <w:jc w:val="center"/>
        <w:rPr>
          <w:rFonts w:ascii="Times New Roman" w:hAnsi="Times New Roman" w:cs="Times New Roman"/>
          <w:color w:val="000000"/>
          <w:sz w:val="28"/>
          <w:szCs w:val="28"/>
          <w:lang w:val="kk-KZ"/>
        </w:rPr>
      </w:pPr>
      <w:r w:rsidRPr="00D62222">
        <w:rPr>
          <w:rFonts w:ascii="Times New Roman" w:eastAsia="MS Mincho" w:hAnsi="Times New Roman" w:cs="Times New Roman"/>
          <w:b/>
          <w:color w:val="000000"/>
          <w:sz w:val="28"/>
          <w:szCs w:val="28"/>
          <w:lang w:val="kk-KZ"/>
        </w:rPr>
        <w:t>Сәдібек А.Б.</w:t>
      </w:r>
    </w:p>
    <w:p w:rsidR="003509D7" w:rsidRPr="00D62222" w:rsidRDefault="003509D7" w:rsidP="003509D7">
      <w:pPr>
        <w:ind w:left="142"/>
        <w:jc w:val="both"/>
        <w:rPr>
          <w:rFonts w:ascii="Times New Roman" w:hAnsi="Times New Roman" w:cs="Times New Roman"/>
          <w:color w:val="000000"/>
          <w:sz w:val="28"/>
          <w:szCs w:val="28"/>
          <w:lang w:val="kk-KZ"/>
        </w:rPr>
      </w:pPr>
    </w:p>
    <w:p w:rsidR="003509D7" w:rsidRPr="00D62222" w:rsidRDefault="003509D7" w:rsidP="003509D7">
      <w:pPr>
        <w:ind w:left="142"/>
        <w:jc w:val="center"/>
        <w:rPr>
          <w:rFonts w:ascii="Times New Roman" w:eastAsia="MS Mincho" w:hAnsi="Times New Roman" w:cs="Times New Roman"/>
          <w:b/>
          <w:color w:val="000000"/>
          <w:sz w:val="28"/>
          <w:szCs w:val="28"/>
          <w:lang w:val="kk-KZ"/>
        </w:rPr>
      </w:pPr>
      <w:r w:rsidRPr="00D62222">
        <w:rPr>
          <w:rFonts w:ascii="Times New Roman" w:eastAsia="MS Mincho" w:hAnsi="Times New Roman" w:cs="Times New Roman"/>
          <w:b/>
          <w:color w:val="000000"/>
          <w:sz w:val="28"/>
          <w:szCs w:val="28"/>
          <w:lang w:val="kk-KZ"/>
        </w:rPr>
        <w:t>«</w:t>
      </w:r>
      <w:r w:rsidRPr="00D62222">
        <w:rPr>
          <w:rFonts w:ascii="Times New Roman" w:hAnsi="Times New Roman" w:cs="Times New Roman"/>
          <w:b/>
          <w:sz w:val="28"/>
          <w:szCs w:val="28"/>
          <w:lang w:val="kk-KZ"/>
        </w:rPr>
        <w:t>Жануарлардың патологиялық физиологиясы</w:t>
      </w:r>
      <w:r w:rsidRPr="00D62222">
        <w:rPr>
          <w:rFonts w:ascii="Times New Roman" w:eastAsia="MS Mincho" w:hAnsi="Times New Roman" w:cs="Times New Roman"/>
          <w:b/>
          <w:color w:val="000000"/>
          <w:sz w:val="28"/>
          <w:szCs w:val="28"/>
          <w:lang w:val="kk-KZ"/>
        </w:rPr>
        <w:t>» пәнінен–  5В120100-«Ветеринарлық медицина»</w:t>
      </w:r>
    </w:p>
    <w:p w:rsidR="003509D7" w:rsidRPr="00D62222" w:rsidRDefault="003509D7" w:rsidP="003509D7">
      <w:pPr>
        <w:ind w:left="142"/>
        <w:jc w:val="center"/>
        <w:rPr>
          <w:rFonts w:ascii="Times New Roman" w:eastAsia="MS Mincho" w:hAnsi="Times New Roman" w:cs="Times New Roman"/>
          <w:b/>
          <w:color w:val="000000"/>
          <w:sz w:val="28"/>
          <w:szCs w:val="28"/>
          <w:lang w:val="kk-KZ"/>
        </w:rPr>
      </w:pPr>
      <w:r w:rsidRPr="00D62222">
        <w:rPr>
          <w:rFonts w:ascii="Times New Roman" w:eastAsia="MS Mincho" w:hAnsi="Times New Roman" w:cs="Times New Roman"/>
          <w:b/>
          <w:color w:val="000000"/>
          <w:sz w:val="28"/>
          <w:szCs w:val="28"/>
          <w:lang w:val="kk-KZ"/>
        </w:rPr>
        <w:t>мамандығы студенттеріне арналған</w:t>
      </w:r>
    </w:p>
    <w:p w:rsidR="003509D7" w:rsidRPr="00D62222" w:rsidRDefault="003509D7" w:rsidP="003509D7">
      <w:pPr>
        <w:ind w:left="142"/>
        <w:jc w:val="center"/>
        <w:rPr>
          <w:rFonts w:ascii="Times New Roman" w:hAnsi="Times New Roman" w:cs="Times New Roman"/>
          <w:color w:val="000000"/>
          <w:sz w:val="28"/>
          <w:szCs w:val="28"/>
          <w:lang w:val="kk-KZ"/>
        </w:rPr>
      </w:pPr>
      <w:r w:rsidRPr="00D62222">
        <w:rPr>
          <w:rFonts w:ascii="Times New Roman" w:eastAsia="MS Mincho" w:hAnsi="Times New Roman" w:cs="Times New Roman"/>
          <w:b/>
          <w:color w:val="000000"/>
          <w:sz w:val="28"/>
          <w:szCs w:val="28"/>
          <w:lang w:val="kk-KZ"/>
        </w:rPr>
        <w:t>оқу кейсі</w:t>
      </w:r>
    </w:p>
    <w:p w:rsidR="003509D7" w:rsidRPr="00D62222" w:rsidRDefault="003509D7" w:rsidP="003509D7">
      <w:pPr>
        <w:ind w:left="142"/>
        <w:jc w:val="both"/>
        <w:rPr>
          <w:rFonts w:ascii="Times New Roman" w:hAnsi="Times New Roman" w:cs="Times New Roman"/>
          <w:color w:val="000000"/>
          <w:sz w:val="28"/>
          <w:szCs w:val="28"/>
          <w:lang w:val="kk-KZ"/>
        </w:rPr>
      </w:pPr>
    </w:p>
    <w:p w:rsidR="003509D7" w:rsidRPr="00D62222" w:rsidRDefault="003509D7" w:rsidP="003509D7">
      <w:pPr>
        <w:ind w:left="142"/>
        <w:jc w:val="both"/>
        <w:rPr>
          <w:rFonts w:ascii="Times New Roman" w:hAnsi="Times New Roman" w:cs="Times New Roman"/>
          <w:color w:val="000000"/>
          <w:sz w:val="28"/>
          <w:szCs w:val="28"/>
          <w:lang w:val="kk-KZ"/>
        </w:rPr>
      </w:pPr>
    </w:p>
    <w:p w:rsidR="003509D7" w:rsidRPr="00D62222" w:rsidRDefault="003509D7" w:rsidP="003509D7">
      <w:pPr>
        <w:ind w:left="142"/>
        <w:jc w:val="both"/>
        <w:rPr>
          <w:rFonts w:ascii="Times New Roman" w:hAnsi="Times New Roman" w:cs="Times New Roman"/>
          <w:color w:val="000000"/>
          <w:sz w:val="28"/>
          <w:szCs w:val="28"/>
          <w:lang w:val="kk-KZ"/>
        </w:rPr>
      </w:pPr>
    </w:p>
    <w:p w:rsidR="003509D7" w:rsidRPr="00D62222" w:rsidRDefault="003509D7" w:rsidP="003509D7">
      <w:pPr>
        <w:ind w:left="142"/>
        <w:jc w:val="both"/>
        <w:rPr>
          <w:rFonts w:ascii="Times New Roman" w:hAnsi="Times New Roman" w:cs="Times New Roman"/>
          <w:color w:val="000000"/>
          <w:sz w:val="28"/>
          <w:szCs w:val="28"/>
          <w:lang w:val="kk-KZ"/>
        </w:rPr>
      </w:pPr>
      <w:r w:rsidRPr="00D62222">
        <w:rPr>
          <w:rFonts w:ascii="Times New Roman" w:hAnsi="Times New Roman" w:cs="Times New Roman"/>
          <w:color w:val="000000"/>
          <w:sz w:val="28"/>
          <w:szCs w:val="28"/>
          <w:lang w:val="kk-KZ"/>
        </w:rPr>
        <w:t>Баспадан шығаруға қол қойылады ______________________________</w:t>
      </w:r>
    </w:p>
    <w:p w:rsidR="003509D7" w:rsidRPr="00D62222" w:rsidRDefault="003509D7" w:rsidP="003509D7">
      <w:pPr>
        <w:ind w:left="142"/>
        <w:jc w:val="both"/>
        <w:rPr>
          <w:rFonts w:ascii="Times New Roman" w:hAnsi="Times New Roman" w:cs="Times New Roman"/>
          <w:color w:val="000000"/>
          <w:sz w:val="28"/>
          <w:szCs w:val="28"/>
          <w:lang w:val="kk-KZ"/>
        </w:rPr>
      </w:pPr>
      <w:r w:rsidRPr="00D62222">
        <w:rPr>
          <w:rFonts w:ascii="Times New Roman" w:hAnsi="Times New Roman" w:cs="Times New Roman"/>
          <w:color w:val="000000"/>
          <w:sz w:val="28"/>
          <w:szCs w:val="28"/>
          <w:lang w:val="kk-KZ"/>
        </w:rPr>
        <w:tab/>
      </w:r>
      <w:r w:rsidRPr="00D62222">
        <w:rPr>
          <w:rFonts w:ascii="Times New Roman" w:hAnsi="Times New Roman" w:cs="Times New Roman"/>
          <w:color w:val="000000"/>
          <w:sz w:val="28"/>
          <w:szCs w:val="28"/>
          <w:lang w:val="kk-KZ"/>
        </w:rPr>
        <w:tab/>
      </w:r>
      <w:r w:rsidRPr="00D62222">
        <w:rPr>
          <w:rFonts w:ascii="Times New Roman" w:hAnsi="Times New Roman" w:cs="Times New Roman"/>
          <w:color w:val="000000"/>
          <w:sz w:val="28"/>
          <w:szCs w:val="28"/>
          <w:lang w:val="kk-KZ"/>
        </w:rPr>
        <w:tab/>
      </w:r>
      <w:r w:rsidRPr="00D62222">
        <w:rPr>
          <w:rFonts w:ascii="Times New Roman" w:hAnsi="Times New Roman" w:cs="Times New Roman"/>
          <w:color w:val="000000"/>
          <w:sz w:val="28"/>
          <w:szCs w:val="28"/>
          <w:lang w:val="kk-KZ"/>
        </w:rPr>
        <w:tab/>
      </w:r>
      <w:r w:rsidRPr="00D62222">
        <w:rPr>
          <w:rFonts w:ascii="Times New Roman" w:hAnsi="Times New Roman" w:cs="Times New Roman"/>
          <w:color w:val="000000"/>
          <w:sz w:val="28"/>
          <w:szCs w:val="28"/>
          <w:lang w:val="kk-KZ"/>
        </w:rPr>
        <w:tab/>
        <w:t xml:space="preserve">  (күні.айы.жылы)</w:t>
      </w:r>
    </w:p>
    <w:p w:rsidR="003509D7" w:rsidRPr="00D62222" w:rsidRDefault="003509D7" w:rsidP="003509D7">
      <w:pPr>
        <w:ind w:left="142"/>
        <w:jc w:val="both"/>
        <w:rPr>
          <w:rFonts w:ascii="Times New Roman" w:hAnsi="Times New Roman" w:cs="Times New Roman"/>
          <w:color w:val="000000"/>
          <w:sz w:val="28"/>
          <w:szCs w:val="28"/>
          <w:lang w:val="kk-KZ"/>
        </w:rPr>
      </w:pPr>
    </w:p>
    <w:p w:rsidR="003509D7" w:rsidRPr="00D62222" w:rsidRDefault="003509D7" w:rsidP="003509D7">
      <w:pPr>
        <w:ind w:left="142"/>
        <w:jc w:val="both"/>
        <w:rPr>
          <w:rFonts w:ascii="Times New Roman" w:hAnsi="Times New Roman" w:cs="Times New Roman"/>
          <w:color w:val="000000"/>
          <w:sz w:val="28"/>
          <w:szCs w:val="28"/>
          <w:lang w:val="kk-KZ"/>
        </w:rPr>
      </w:pPr>
    </w:p>
    <w:p w:rsidR="003509D7" w:rsidRPr="00D62222" w:rsidRDefault="003509D7" w:rsidP="003509D7">
      <w:pPr>
        <w:ind w:left="142"/>
        <w:jc w:val="both"/>
        <w:rPr>
          <w:rFonts w:ascii="Times New Roman" w:hAnsi="Times New Roman" w:cs="Times New Roman"/>
          <w:color w:val="000000"/>
          <w:sz w:val="28"/>
          <w:szCs w:val="28"/>
          <w:lang w:val="kk-KZ"/>
        </w:rPr>
      </w:pPr>
    </w:p>
    <w:p w:rsidR="003509D7" w:rsidRPr="00D62222" w:rsidRDefault="003509D7" w:rsidP="003509D7">
      <w:pPr>
        <w:ind w:left="142"/>
        <w:jc w:val="both"/>
        <w:rPr>
          <w:rFonts w:ascii="Times New Roman" w:hAnsi="Times New Roman" w:cs="Times New Roman"/>
          <w:color w:val="000000"/>
          <w:sz w:val="28"/>
          <w:szCs w:val="28"/>
          <w:lang w:val="kk-KZ"/>
        </w:rPr>
      </w:pPr>
    </w:p>
    <w:p w:rsidR="003509D7" w:rsidRPr="00D62222" w:rsidRDefault="003509D7" w:rsidP="003509D7">
      <w:pPr>
        <w:ind w:left="142"/>
        <w:jc w:val="center"/>
        <w:rPr>
          <w:rFonts w:ascii="Times New Roman" w:hAnsi="Times New Roman" w:cs="Times New Roman"/>
          <w:color w:val="000000"/>
          <w:sz w:val="28"/>
          <w:szCs w:val="28"/>
          <w:lang w:val="kk-KZ"/>
        </w:rPr>
      </w:pPr>
      <w:r w:rsidRPr="00D62222">
        <w:rPr>
          <w:rFonts w:ascii="Times New Roman" w:hAnsi="Times New Roman" w:cs="Times New Roman"/>
          <w:color w:val="000000"/>
          <w:sz w:val="28"/>
          <w:szCs w:val="28"/>
          <w:lang w:val="kk-KZ"/>
        </w:rPr>
        <w:t>Қағаз форматы Х*Ү 1/16</w:t>
      </w:r>
    </w:p>
    <w:p w:rsidR="003509D7" w:rsidRPr="00D62222" w:rsidRDefault="003509D7" w:rsidP="003509D7">
      <w:pPr>
        <w:ind w:left="142"/>
        <w:jc w:val="center"/>
        <w:rPr>
          <w:rFonts w:ascii="Times New Roman" w:hAnsi="Times New Roman" w:cs="Times New Roman"/>
          <w:color w:val="000000"/>
          <w:sz w:val="28"/>
          <w:szCs w:val="28"/>
          <w:lang w:val="kk-KZ"/>
        </w:rPr>
      </w:pPr>
      <w:r w:rsidRPr="00D62222">
        <w:rPr>
          <w:rFonts w:ascii="Times New Roman" w:hAnsi="Times New Roman" w:cs="Times New Roman"/>
          <w:color w:val="000000"/>
          <w:sz w:val="28"/>
          <w:szCs w:val="28"/>
          <w:lang w:val="kk-KZ"/>
        </w:rPr>
        <w:t>Типография қағазы. Офсетті. Көлімі .....0,9. б.т</w:t>
      </w:r>
    </w:p>
    <w:p w:rsidR="003509D7" w:rsidRPr="00D62222" w:rsidRDefault="003509D7" w:rsidP="003509D7">
      <w:pPr>
        <w:ind w:left="142"/>
        <w:jc w:val="center"/>
        <w:rPr>
          <w:rFonts w:ascii="Times New Roman" w:hAnsi="Times New Roman" w:cs="Times New Roman"/>
          <w:color w:val="000000"/>
          <w:sz w:val="28"/>
          <w:szCs w:val="28"/>
          <w:lang w:val="kk-KZ"/>
        </w:rPr>
      </w:pPr>
      <w:r w:rsidRPr="00D62222">
        <w:rPr>
          <w:rFonts w:ascii="Times New Roman" w:hAnsi="Times New Roman" w:cs="Times New Roman"/>
          <w:color w:val="000000"/>
          <w:sz w:val="28"/>
          <w:szCs w:val="28"/>
          <w:lang w:val="kk-KZ"/>
        </w:rPr>
        <w:t>Тираж......экз. Заказ № ....... *</w:t>
      </w:r>
    </w:p>
    <w:p w:rsidR="003509D7" w:rsidRPr="00D62222" w:rsidRDefault="003509D7" w:rsidP="003509D7">
      <w:pPr>
        <w:ind w:left="142"/>
        <w:jc w:val="center"/>
        <w:rPr>
          <w:rFonts w:ascii="Times New Roman" w:hAnsi="Times New Roman" w:cs="Times New Roman"/>
          <w:color w:val="000000"/>
          <w:sz w:val="28"/>
          <w:szCs w:val="28"/>
          <w:lang w:val="kk-KZ"/>
        </w:rPr>
      </w:pPr>
    </w:p>
    <w:p w:rsidR="003509D7" w:rsidRPr="00D62222" w:rsidRDefault="003509D7" w:rsidP="003509D7">
      <w:pPr>
        <w:ind w:left="142"/>
        <w:jc w:val="both"/>
        <w:rPr>
          <w:rFonts w:ascii="Times New Roman" w:hAnsi="Times New Roman" w:cs="Times New Roman"/>
          <w:color w:val="000000"/>
          <w:sz w:val="28"/>
          <w:szCs w:val="28"/>
          <w:lang w:val="kk-KZ"/>
        </w:rPr>
      </w:pPr>
    </w:p>
    <w:p w:rsidR="003509D7" w:rsidRPr="00D62222" w:rsidRDefault="003509D7" w:rsidP="003509D7">
      <w:pPr>
        <w:ind w:left="142"/>
        <w:jc w:val="center"/>
        <w:rPr>
          <w:rFonts w:ascii="Times New Roman" w:eastAsia="MS Mincho" w:hAnsi="Times New Roman" w:cs="Times New Roman"/>
          <w:color w:val="000000"/>
          <w:sz w:val="28"/>
          <w:szCs w:val="28"/>
          <w:lang w:val="kk-KZ"/>
        </w:rPr>
      </w:pPr>
      <w:r w:rsidRPr="00D62222">
        <w:rPr>
          <w:rFonts w:ascii="Times New Roman" w:eastAsia="MS Mincho" w:hAnsi="Times New Roman" w:cs="Times New Roman"/>
          <w:color w:val="000000"/>
          <w:sz w:val="28"/>
          <w:szCs w:val="28"/>
          <w:lang w:val="kk-KZ"/>
        </w:rPr>
        <w:t>М.О.ӘУЕЗОВ АТЫНДАҒЫ ОҢТҮСТІК ҚАЗАҚСТАН УНИВЕРСИТЕТІ БАСПАСЫ</w:t>
      </w:r>
    </w:p>
    <w:p w:rsidR="003509D7" w:rsidRPr="00D62222" w:rsidRDefault="003509D7" w:rsidP="003509D7">
      <w:pPr>
        <w:ind w:left="142"/>
        <w:rPr>
          <w:rFonts w:ascii="Times New Roman" w:eastAsia="MS Mincho" w:hAnsi="Times New Roman" w:cs="Times New Roman"/>
          <w:color w:val="000000"/>
          <w:sz w:val="28"/>
          <w:szCs w:val="28"/>
          <w:lang w:val="kk-KZ"/>
        </w:rPr>
      </w:pPr>
    </w:p>
    <w:p w:rsidR="003509D7" w:rsidRPr="00D62222" w:rsidRDefault="003509D7" w:rsidP="003509D7">
      <w:pPr>
        <w:ind w:left="142"/>
        <w:rPr>
          <w:rFonts w:ascii="Times New Roman" w:eastAsia="MS Mincho" w:hAnsi="Times New Roman" w:cs="Times New Roman"/>
          <w:color w:val="000000"/>
          <w:sz w:val="28"/>
          <w:szCs w:val="28"/>
          <w:lang w:val="kk-KZ"/>
        </w:rPr>
      </w:pPr>
    </w:p>
    <w:p w:rsidR="003509D7" w:rsidRPr="00D62222" w:rsidRDefault="003509D7" w:rsidP="003509D7">
      <w:pPr>
        <w:ind w:left="142"/>
        <w:jc w:val="center"/>
        <w:rPr>
          <w:rFonts w:ascii="Times New Roman" w:eastAsia="MS Mincho" w:hAnsi="Times New Roman" w:cs="Times New Roman"/>
          <w:color w:val="000000"/>
          <w:sz w:val="28"/>
          <w:szCs w:val="28"/>
          <w:lang w:val="kk-KZ"/>
        </w:rPr>
      </w:pPr>
      <w:r w:rsidRPr="00D62222">
        <w:rPr>
          <w:rFonts w:ascii="Times New Roman" w:eastAsia="MS Mincho" w:hAnsi="Times New Roman" w:cs="Times New Roman"/>
          <w:color w:val="000000"/>
          <w:sz w:val="28"/>
          <w:szCs w:val="28"/>
          <w:lang w:val="kk-KZ"/>
        </w:rPr>
        <w:t>М.О.ӘУЕЗОВ АТЫНДАҒЫ ОҢТҮСТІК ҚАЗАҚСТАН УНИВЕРСИТЕТІНІҢ БАСПА ОРТАЛЫҒЫ, ШЫМКЕНТ ҚАЛАСЫ, ТАУКЕ ХАН ДАҢҒЫЛЫ, 5</w:t>
      </w:r>
    </w:p>
    <w:p w:rsidR="003509D7" w:rsidRPr="00D62222" w:rsidRDefault="003509D7" w:rsidP="003509D7">
      <w:pPr>
        <w:spacing w:before="100" w:beforeAutospacing="1" w:after="24" w:line="240" w:lineRule="auto"/>
        <w:jc w:val="both"/>
        <w:rPr>
          <w:rFonts w:ascii="Times New Roman" w:eastAsia="Times New Roman" w:hAnsi="Times New Roman" w:cs="Times New Roman"/>
          <w:sz w:val="28"/>
          <w:szCs w:val="28"/>
          <w:lang w:val="kk-KZ"/>
        </w:rPr>
      </w:pPr>
    </w:p>
    <w:sectPr w:rsidR="003509D7" w:rsidRPr="00D62222" w:rsidSect="00044FE2">
      <w:footerReference w:type="default" r:id="rId44"/>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205C" w:rsidRDefault="00C4205C" w:rsidP="00112271">
      <w:pPr>
        <w:spacing w:after="0" w:line="240" w:lineRule="auto"/>
      </w:pPr>
      <w:r>
        <w:separator/>
      </w:r>
    </w:p>
  </w:endnote>
  <w:endnote w:type="continuationSeparator" w:id="1">
    <w:p w:rsidR="00C4205C" w:rsidRDefault="00C4205C" w:rsidP="001122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B99" w:rsidRDefault="00DB0B99">
    <w:pPr>
      <w:pStyle w:val="ab"/>
      <w:jc w:val="center"/>
    </w:pPr>
  </w:p>
  <w:p w:rsidR="00112271" w:rsidRPr="00DB0B99" w:rsidRDefault="00112271" w:rsidP="00DB0B99">
    <w:pPr>
      <w:pStyle w:val="ab"/>
      <w:jc w:val="center"/>
      <w:rPr>
        <w:lang w:val="kk-K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205C" w:rsidRDefault="00C4205C" w:rsidP="00112271">
      <w:pPr>
        <w:spacing w:after="0" w:line="240" w:lineRule="auto"/>
      </w:pPr>
      <w:r>
        <w:separator/>
      </w:r>
    </w:p>
  </w:footnote>
  <w:footnote w:type="continuationSeparator" w:id="1">
    <w:p w:rsidR="00C4205C" w:rsidRDefault="00C4205C" w:rsidP="0011227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E45C0"/>
    <w:multiLevelType w:val="multilevel"/>
    <w:tmpl w:val="2CE49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DD0684"/>
    <w:multiLevelType w:val="multilevel"/>
    <w:tmpl w:val="60E8F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FC0986"/>
    <w:multiLevelType w:val="multilevel"/>
    <w:tmpl w:val="D4C893FA"/>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8C97A4C"/>
    <w:multiLevelType w:val="multilevel"/>
    <w:tmpl w:val="175C6E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A7438F"/>
    <w:multiLevelType w:val="hybridMultilevel"/>
    <w:tmpl w:val="594888F4"/>
    <w:lvl w:ilvl="0" w:tplc="F3A21754">
      <w:start w:val="6"/>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2E066810"/>
    <w:multiLevelType w:val="multilevel"/>
    <w:tmpl w:val="CA3CD90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start w:val="5"/>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152FD1"/>
    <w:multiLevelType w:val="multilevel"/>
    <w:tmpl w:val="D4AA1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0C36EA5"/>
    <w:multiLevelType w:val="multilevel"/>
    <w:tmpl w:val="DDB2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24C4268"/>
    <w:multiLevelType w:val="hybridMultilevel"/>
    <w:tmpl w:val="DD1E6214"/>
    <w:lvl w:ilvl="0" w:tplc="18469836">
      <w:start w:val="1"/>
      <w:numFmt w:val="decimal"/>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6BA141A8"/>
    <w:multiLevelType w:val="hybridMultilevel"/>
    <w:tmpl w:val="05201458"/>
    <w:lvl w:ilvl="0" w:tplc="85E8A852">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6CBC34D4"/>
    <w:multiLevelType w:val="hybridMultilevel"/>
    <w:tmpl w:val="FC7CCBD6"/>
    <w:lvl w:ilvl="0" w:tplc="D6BA4726">
      <w:start w:val="1"/>
      <w:numFmt w:val="decimal"/>
      <w:lvlText w:val="%1."/>
      <w:lvlJc w:val="left"/>
      <w:pPr>
        <w:ind w:left="629" w:hanging="360"/>
      </w:pPr>
      <w:rPr>
        <w:rFonts w:hint="default"/>
      </w:rPr>
    </w:lvl>
    <w:lvl w:ilvl="1" w:tplc="04190019" w:tentative="1">
      <w:start w:val="1"/>
      <w:numFmt w:val="lowerLetter"/>
      <w:lvlText w:val="%2."/>
      <w:lvlJc w:val="left"/>
      <w:pPr>
        <w:ind w:left="1349" w:hanging="360"/>
      </w:pPr>
    </w:lvl>
    <w:lvl w:ilvl="2" w:tplc="0419001B" w:tentative="1">
      <w:start w:val="1"/>
      <w:numFmt w:val="lowerRoman"/>
      <w:lvlText w:val="%3."/>
      <w:lvlJc w:val="right"/>
      <w:pPr>
        <w:ind w:left="2069" w:hanging="180"/>
      </w:pPr>
    </w:lvl>
    <w:lvl w:ilvl="3" w:tplc="0419000F" w:tentative="1">
      <w:start w:val="1"/>
      <w:numFmt w:val="decimal"/>
      <w:lvlText w:val="%4."/>
      <w:lvlJc w:val="left"/>
      <w:pPr>
        <w:ind w:left="2789" w:hanging="360"/>
      </w:pPr>
    </w:lvl>
    <w:lvl w:ilvl="4" w:tplc="04190019" w:tentative="1">
      <w:start w:val="1"/>
      <w:numFmt w:val="lowerLetter"/>
      <w:lvlText w:val="%5."/>
      <w:lvlJc w:val="left"/>
      <w:pPr>
        <w:ind w:left="3509" w:hanging="360"/>
      </w:pPr>
    </w:lvl>
    <w:lvl w:ilvl="5" w:tplc="0419001B" w:tentative="1">
      <w:start w:val="1"/>
      <w:numFmt w:val="lowerRoman"/>
      <w:lvlText w:val="%6."/>
      <w:lvlJc w:val="right"/>
      <w:pPr>
        <w:ind w:left="4229" w:hanging="180"/>
      </w:pPr>
    </w:lvl>
    <w:lvl w:ilvl="6" w:tplc="0419000F" w:tentative="1">
      <w:start w:val="1"/>
      <w:numFmt w:val="decimal"/>
      <w:lvlText w:val="%7."/>
      <w:lvlJc w:val="left"/>
      <w:pPr>
        <w:ind w:left="4949" w:hanging="360"/>
      </w:pPr>
    </w:lvl>
    <w:lvl w:ilvl="7" w:tplc="04190019" w:tentative="1">
      <w:start w:val="1"/>
      <w:numFmt w:val="lowerLetter"/>
      <w:lvlText w:val="%8."/>
      <w:lvlJc w:val="left"/>
      <w:pPr>
        <w:ind w:left="5669" w:hanging="360"/>
      </w:pPr>
    </w:lvl>
    <w:lvl w:ilvl="8" w:tplc="0419001B" w:tentative="1">
      <w:start w:val="1"/>
      <w:numFmt w:val="lowerRoman"/>
      <w:lvlText w:val="%9."/>
      <w:lvlJc w:val="right"/>
      <w:pPr>
        <w:ind w:left="6389" w:hanging="180"/>
      </w:pPr>
    </w:lvl>
  </w:abstractNum>
  <w:abstractNum w:abstractNumId="11">
    <w:nsid w:val="7268433F"/>
    <w:multiLevelType w:val="multilevel"/>
    <w:tmpl w:val="35661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9E81E6D"/>
    <w:multiLevelType w:val="hybridMultilevel"/>
    <w:tmpl w:val="062AB8DA"/>
    <w:lvl w:ilvl="0" w:tplc="32FC5C08">
      <w:start w:val="1"/>
      <w:numFmt w:val="decimal"/>
      <w:lvlText w:val="%1."/>
      <w:lvlJc w:val="left"/>
      <w:pPr>
        <w:ind w:left="629" w:hanging="360"/>
      </w:pPr>
      <w:rPr>
        <w:rFonts w:hint="default"/>
      </w:rPr>
    </w:lvl>
    <w:lvl w:ilvl="1" w:tplc="04190019" w:tentative="1">
      <w:start w:val="1"/>
      <w:numFmt w:val="lowerLetter"/>
      <w:lvlText w:val="%2."/>
      <w:lvlJc w:val="left"/>
      <w:pPr>
        <w:ind w:left="1349" w:hanging="360"/>
      </w:pPr>
    </w:lvl>
    <w:lvl w:ilvl="2" w:tplc="0419001B">
      <w:start w:val="1"/>
      <w:numFmt w:val="lowerRoman"/>
      <w:lvlText w:val="%3."/>
      <w:lvlJc w:val="right"/>
      <w:pPr>
        <w:ind w:left="2069" w:hanging="180"/>
      </w:pPr>
    </w:lvl>
    <w:lvl w:ilvl="3" w:tplc="0419000F" w:tentative="1">
      <w:start w:val="1"/>
      <w:numFmt w:val="decimal"/>
      <w:lvlText w:val="%4."/>
      <w:lvlJc w:val="left"/>
      <w:pPr>
        <w:ind w:left="2789" w:hanging="360"/>
      </w:pPr>
    </w:lvl>
    <w:lvl w:ilvl="4" w:tplc="04190019" w:tentative="1">
      <w:start w:val="1"/>
      <w:numFmt w:val="lowerLetter"/>
      <w:lvlText w:val="%5."/>
      <w:lvlJc w:val="left"/>
      <w:pPr>
        <w:ind w:left="3509" w:hanging="360"/>
      </w:pPr>
    </w:lvl>
    <w:lvl w:ilvl="5" w:tplc="0419001B" w:tentative="1">
      <w:start w:val="1"/>
      <w:numFmt w:val="lowerRoman"/>
      <w:lvlText w:val="%6."/>
      <w:lvlJc w:val="right"/>
      <w:pPr>
        <w:ind w:left="4229" w:hanging="180"/>
      </w:pPr>
    </w:lvl>
    <w:lvl w:ilvl="6" w:tplc="0419000F" w:tentative="1">
      <w:start w:val="1"/>
      <w:numFmt w:val="decimal"/>
      <w:lvlText w:val="%7."/>
      <w:lvlJc w:val="left"/>
      <w:pPr>
        <w:ind w:left="4949" w:hanging="360"/>
      </w:pPr>
    </w:lvl>
    <w:lvl w:ilvl="7" w:tplc="04190019" w:tentative="1">
      <w:start w:val="1"/>
      <w:numFmt w:val="lowerLetter"/>
      <w:lvlText w:val="%8."/>
      <w:lvlJc w:val="left"/>
      <w:pPr>
        <w:ind w:left="5669" w:hanging="360"/>
      </w:pPr>
    </w:lvl>
    <w:lvl w:ilvl="8" w:tplc="0419001B" w:tentative="1">
      <w:start w:val="1"/>
      <w:numFmt w:val="lowerRoman"/>
      <w:lvlText w:val="%9."/>
      <w:lvlJc w:val="right"/>
      <w:pPr>
        <w:ind w:left="6389" w:hanging="180"/>
      </w:pPr>
    </w:lvl>
  </w:abstractNum>
  <w:abstractNum w:abstractNumId="13">
    <w:nsid w:val="7B9B4C5D"/>
    <w:multiLevelType w:val="multilevel"/>
    <w:tmpl w:val="D7989862"/>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1"/>
  </w:num>
  <w:num w:numId="3">
    <w:abstractNumId w:val="7"/>
  </w:num>
  <w:num w:numId="4">
    <w:abstractNumId w:val="13"/>
  </w:num>
  <w:num w:numId="5">
    <w:abstractNumId w:val="5"/>
  </w:num>
  <w:num w:numId="6">
    <w:abstractNumId w:val="1"/>
  </w:num>
  <w:num w:numId="7">
    <w:abstractNumId w:val="2"/>
  </w:num>
  <w:num w:numId="8">
    <w:abstractNumId w:val="9"/>
  </w:num>
  <w:num w:numId="9">
    <w:abstractNumId w:val="8"/>
  </w:num>
  <w:num w:numId="10">
    <w:abstractNumId w:val="12"/>
  </w:num>
  <w:num w:numId="11">
    <w:abstractNumId w:val="3"/>
  </w:num>
  <w:num w:numId="12">
    <w:abstractNumId w:val="4"/>
  </w:num>
  <w:num w:numId="13">
    <w:abstractNumId w:val="0"/>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0"/>
    <w:footnote w:id="1"/>
  </w:footnotePr>
  <w:endnotePr>
    <w:endnote w:id="0"/>
    <w:endnote w:id="1"/>
  </w:endnotePr>
  <w:compat>
    <w:useFELayout/>
  </w:compat>
  <w:rsids>
    <w:rsidRoot w:val="00824B76"/>
    <w:rsid w:val="00010FA2"/>
    <w:rsid w:val="00044FE2"/>
    <w:rsid w:val="00112271"/>
    <w:rsid w:val="001946C7"/>
    <w:rsid w:val="001B23EA"/>
    <w:rsid w:val="002156BB"/>
    <w:rsid w:val="0025120E"/>
    <w:rsid w:val="002751FF"/>
    <w:rsid w:val="00304CF2"/>
    <w:rsid w:val="003509D7"/>
    <w:rsid w:val="00372ABA"/>
    <w:rsid w:val="003B2678"/>
    <w:rsid w:val="00407A03"/>
    <w:rsid w:val="0041530A"/>
    <w:rsid w:val="00495CA4"/>
    <w:rsid w:val="006D7EEE"/>
    <w:rsid w:val="007E6C98"/>
    <w:rsid w:val="00800BB1"/>
    <w:rsid w:val="00824B76"/>
    <w:rsid w:val="008D0277"/>
    <w:rsid w:val="009522F4"/>
    <w:rsid w:val="00A744A1"/>
    <w:rsid w:val="00B47C63"/>
    <w:rsid w:val="00B641BE"/>
    <w:rsid w:val="00BB2E65"/>
    <w:rsid w:val="00C4205C"/>
    <w:rsid w:val="00C668CE"/>
    <w:rsid w:val="00CB563F"/>
    <w:rsid w:val="00CE6586"/>
    <w:rsid w:val="00CF6C38"/>
    <w:rsid w:val="00D41524"/>
    <w:rsid w:val="00D4778D"/>
    <w:rsid w:val="00D62222"/>
    <w:rsid w:val="00DB0B99"/>
    <w:rsid w:val="00E61E4F"/>
    <w:rsid w:val="00E900DB"/>
    <w:rsid w:val="00EE40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CF2"/>
  </w:style>
  <w:style w:type="paragraph" w:styleId="2">
    <w:name w:val="heading 2"/>
    <w:basedOn w:val="a"/>
    <w:link w:val="20"/>
    <w:uiPriority w:val="9"/>
    <w:qFormat/>
    <w:rsid w:val="00824B7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24B76"/>
    <w:rPr>
      <w:rFonts w:ascii="Times New Roman" w:eastAsia="Times New Roman" w:hAnsi="Times New Roman" w:cs="Times New Roman"/>
      <w:b/>
      <w:bCs/>
      <w:sz w:val="36"/>
      <w:szCs w:val="36"/>
    </w:rPr>
  </w:style>
  <w:style w:type="paragraph" w:styleId="a3">
    <w:name w:val="Normal (Web)"/>
    <w:basedOn w:val="a"/>
    <w:uiPriority w:val="99"/>
    <w:unhideWhenUsed/>
    <w:rsid w:val="00824B76"/>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824B76"/>
    <w:rPr>
      <w:color w:val="0000FF"/>
      <w:u w:val="single"/>
    </w:rPr>
  </w:style>
  <w:style w:type="character" w:customStyle="1" w:styleId="mw-headline">
    <w:name w:val="mw-headline"/>
    <w:basedOn w:val="a0"/>
    <w:rsid w:val="00824B76"/>
  </w:style>
  <w:style w:type="character" w:customStyle="1" w:styleId="mw-editsection">
    <w:name w:val="mw-editsection"/>
    <w:basedOn w:val="a0"/>
    <w:rsid w:val="00824B76"/>
  </w:style>
  <w:style w:type="character" w:customStyle="1" w:styleId="mw-editsection-bracket">
    <w:name w:val="mw-editsection-bracket"/>
    <w:basedOn w:val="a0"/>
    <w:rsid w:val="00824B76"/>
  </w:style>
  <w:style w:type="character" w:customStyle="1" w:styleId="mw-cite-backlink">
    <w:name w:val="mw-cite-backlink"/>
    <w:basedOn w:val="a0"/>
    <w:rsid w:val="00824B76"/>
  </w:style>
  <w:style w:type="character" w:customStyle="1" w:styleId="reference-text">
    <w:name w:val="reference-text"/>
    <w:basedOn w:val="a0"/>
    <w:rsid w:val="00824B76"/>
  </w:style>
  <w:style w:type="character" w:styleId="a5">
    <w:name w:val="Strong"/>
    <w:basedOn w:val="a0"/>
    <w:uiPriority w:val="22"/>
    <w:qFormat/>
    <w:rsid w:val="00824B76"/>
    <w:rPr>
      <w:b/>
      <w:bCs/>
    </w:rPr>
  </w:style>
  <w:style w:type="paragraph" w:styleId="a6">
    <w:name w:val="Balloon Text"/>
    <w:basedOn w:val="a"/>
    <w:link w:val="a7"/>
    <w:uiPriority w:val="99"/>
    <w:semiHidden/>
    <w:unhideWhenUsed/>
    <w:rsid w:val="00824B7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24B76"/>
    <w:rPr>
      <w:rFonts w:ascii="Tahoma" w:hAnsi="Tahoma" w:cs="Tahoma"/>
      <w:sz w:val="16"/>
      <w:szCs w:val="16"/>
    </w:rPr>
  </w:style>
  <w:style w:type="paragraph" w:customStyle="1" w:styleId="Style46">
    <w:name w:val="Style46"/>
    <w:basedOn w:val="a"/>
    <w:uiPriority w:val="99"/>
    <w:rsid w:val="00CB563F"/>
    <w:pPr>
      <w:widowControl w:val="0"/>
      <w:autoSpaceDE w:val="0"/>
      <w:autoSpaceDN w:val="0"/>
      <w:adjustRightInd w:val="0"/>
      <w:spacing w:after="0" w:line="269" w:lineRule="exact"/>
      <w:ind w:firstLine="269"/>
      <w:jc w:val="both"/>
    </w:pPr>
    <w:rPr>
      <w:rFonts w:ascii="Arial" w:eastAsia="Times New Roman" w:hAnsi="Arial" w:cs="Arial"/>
      <w:sz w:val="24"/>
      <w:szCs w:val="24"/>
    </w:rPr>
  </w:style>
  <w:style w:type="paragraph" w:styleId="a8">
    <w:name w:val="List Paragraph"/>
    <w:basedOn w:val="a"/>
    <w:uiPriority w:val="34"/>
    <w:qFormat/>
    <w:rsid w:val="009522F4"/>
    <w:pPr>
      <w:ind w:left="720"/>
      <w:contextualSpacing/>
    </w:pPr>
  </w:style>
  <w:style w:type="paragraph" w:styleId="a9">
    <w:name w:val="header"/>
    <w:basedOn w:val="a"/>
    <w:link w:val="aa"/>
    <w:uiPriority w:val="99"/>
    <w:unhideWhenUsed/>
    <w:rsid w:val="0011227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12271"/>
  </w:style>
  <w:style w:type="paragraph" w:styleId="ab">
    <w:name w:val="footer"/>
    <w:basedOn w:val="a"/>
    <w:link w:val="ac"/>
    <w:uiPriority w:val="99"/>
    <w:unhideWhenUsed/>
    <w:rsid w:val="0011227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12271"/>
  </w:style>
</w:styles>
</file>

<file path=word/webSettings.xml><?xml version="1.0" encoding="utf-8"?>
<w:webSettings xmlns:r="http://schemas.openxmlformats.org/officeDocument/2006/relationships" xmlns:w="http://schemas.openxmlformats.org/wordprocessingml/2006/main">
  <w:divs>
    <w:div w:id="3679099">
      <w:bodyDiv w:val="1"/>
      <w:marLeft w:val="0"/>
      <w:marRight w:val="0"/>
      <w:marTop w:val="0"/>
      <w:marBottom w:val="0"/>
      <w:divBdr>
        <w:top w:val="none" w:sz="0" w:space="0" w:color="auto"/>
        <w:left w:val="none" w:sz="0" w:space="0" w:color="auto"/>
        <w:bottom w:val="none" w:sz="0" w:space="0" w:color="auto"/>
        <w:right w:val="none" w:sz="0" w:space="0" w:color="auto"/>
      </w:divBdr>
    </w:div>
    <w:div w:id="11499421">
      <w:bodyDiv w:val="1"/>
      <w:marLeft w:val="0"/>
      <w:marRight w:val="0"/>
      <w:marTop w:val="0"/>
      <w:marBottom w:val="0"/>
      <w:divBdr>
        <w:top w:val="none" w:sz="0" w:space="0" w:color="auto"/>
        <w:left w:val="none" w:sz="0" w:space="0" w:color="auto"/>
        <w:bottom w:val="none" w:sz="0" w:space="0" w:color="auto"/>
        <w:right w:val="none" w:sz="0" w:space="0" w:color="auto"/>
      </w:divBdr>
    </w:div>
    <w:div w:id="31002639">
      <w:bodyDiv w:val="1"/>
      <w:marLeft w:val="0"/>
      <w:marRight w:val="0"/>
      <w:marTop w:val="0"/>
      <w:marBottom w:val="0"/>
      <w:divBdr>
        <w:top w:val="none" w:sz="0" w:space="0" w:color="auto"/>
        <w:left w:val="none" w:sz="0" w:space="0" w:color="auto"/>
        <w:bottom w:val="none" w:sz="0" w:space="0" w:color="auto"/>
        <w:right w:val="none" w:sz="0" w:space="0" w:color="auto"/>
      </w:divBdr>
    </w:div>
    <w:div w:id="92212149">
      <w:bodyDiv w:val="1"/>
      <w:marLeft w:val="0"/>
      <w:marRight w:val="0"/>
      <w:marTop w:val="0"/>
      <w:marBottom w:val="0"/>
      <w:divBdr>
        <w:top w:val="none" w:sz="0" w:space="0" w:color="auto"/>
        <w:left w:val="none" w:sz="0" w:space="0" w:color="auto"/>
        <w:bottom w:val="none" w:sz="0" w:space="0" w:color="auto"/>
        <w:right w:val="none" w:sz="0" w:space="0" w:color="auto"/>
      </w:divBdr>
    </w:div>
    <w:div w:id="325405314">
      <w:bodyDiv w:val="1"/>
      <w:marLeft w:val="0"/>
      <w:marRight w:val="0"/>
      <w:marTop w:val="0"/>
      <w:marBottom w:val="0"/>
      <w:divBdr>
        <w:top w:val="none" w:sz="0" w:space="0" w:color="auto"/>
        <w:left w:val="none" w:sz="0" w:space="0" w:color="auto"/>
        <w:bottom w:val="none" w:sz="0" w:space="0" w:color="auto"/>
        <w:right w:val="none" w:sz="0" w:space="0" w:color="auto"/>
      </w:divBdr>
    </w:div>
    <w:div w:id="462306118">
      <w:bodyDiv w:val="1"/>
      <w:marLeft w:val="0"/>
      <w:marRight w:val="0"/>
      <w:marTop w:val="0"/>
      <w:marBottom w:val="0"/>
      <w:divBdr>
        <w:top w:val="none" w:sz="0" w:space="0" w:color="auto"/>
        <w:left w:val="none" w:sz="0" w:space="0" w:color="auto"/>
        <w:bottom w:val="none" w:sz="0" w:space="0" w:color="auto"/>
        <w:right w:val="none" w:sz="0" w:space="0" w:color="auto"/>
      </w:divBdr>
    </w:div>
    <w:div w:id="713165059">
      <w:bodyDiv w:val="1"/>
      <w:marLeft w:val="0"/>
      <w:marRight w:val="0"/>
      <w:marTop w:val="0"/>
      <w:marBottom w:val="0"/>
      <w:divBdr>
        <w:top w:val="none" w:sz="0" w:space="0" w:color="auto"/>
        <w:left w:val="none" w:sz="0" w:space="0" w:color="auto"/>
        <w:bottom w:val="none" w:sz="0" w:space="0" w:color="auto"/>
        <w:right w:val="none" w:sz="0" w:space="0" w:color="auto"/>
      </w:divBdr>
    </w:div>
    <w:div w:id="736785029">
      <w:bodyDiv w:val="1"/>
      <w:marLeft w:val="0"/>
      <w:marRight w:val="0"/>
      <w:marTop w:val="0"/>
      <w:marBottom w:val="0"/>
      <w:divBdr>
        <w:top w:val="none" w:sz="0" w:space="0" w:color="auto"/>
        <w:left w:val="none" w:sz="0" w:space="0" w:color="auto"/>
        <w:bottom w:val="none" w:sz="0" w:space="0" w:color="auto"/>
        <w:right w:val="none" w:sz="0" w:space="0" w:color="auto"/>
      </w:divBdr>
    </w:div>
    <w:div w:id="800268167">
      <w:bodyDiv w:val="1"/>
      <w:marLeft w:val="0"/>
      <w:marRight w:val="0"/>
      <w:marTop w:val="0"/>
      <w:marBottom w:val="0"/>
      <w:divBdr>
        <w:top w:val="none" w:sz="0" w:space="0" w:color="auto"/>
        <w:left w:val="none" w:sz="0" w:space="0" w:color="auto"/>
        <w:bottom w:val="none" w:sz="0" w:space="0" w:color="auto"/>
        <w:right w:val="none" w:sz="0" w:space="0" w:color="auto"/>
      </w:divBdr>
    </w:div>
    <w:div w:id="870335649">
      <w:bodyDiv w:val="1"/>
      <w:marLeft w:val="0"/>
      <w:marRight w:val="0"/>
      <w:marTop w:val="0"/>
      <w:marBottom w:val="0"/>
      <w:divBdr>
        <w:top w:val="none" w:sz="0" w:space="0" w:color="auto"/>
        <w:left w:val="none" w:sz="0" w:space="0" w:color="auto"/>
        <w:bottom w:val="none" w:sz="0" w:space="0" w:color="auto"/>
        <w:right w:val="none" w:sz="0" w:space="0" w:color="auto"/>
      </w:divBdr>
    </w:div>
    <w:div w:id="949507944">
      <w:bodyDiv w:val="1"/>
      <w:marLeft w:val="0"/>
      <w:marRight w:val="0"/>
      <w:marTop w:val="0"/>
      <w:marBottom w:val="0"/>
      <w:divBdr>
        <w:top w:val="none" w:sz="0" w:space="0" w:color="auto"/>
        <w:left w:val="none" w:sz="0" w:space="0" w:color="auto"/>
        <w:bottom w:val="none" w:sz="0" w:space="0" w:color="auto"/>
        <w:right w:val="none" w:sz="0" w:space="0" w:color="auto"/>
      </w:divBdr>
    </w:div>
    <w:div w:id="990405360">
      <w:bodyDiv w:val="1"/>
      <w:marLeft w:val="0"/>
      <w:marRight w:val="0"/>
      <w:marTop w:val="0"/>
      <w:marBottom w:val="0"/>
      <w:divBdr>
        <w:top w:val="none" w:sz="0" w:space="0" w:color="auto"/>
        <w:left w:val="none" w:sz="0" w:space="0" w:color="auto"/>
        <w:bottom w:val="none" w:sz="0" w:space="0" w:color="auto"/>
        <w:right w:val="none" w:sz="0" w:space="0" w:color="auto"/>
      </w:divBdr>
    </w:div>
    <w:div w:id="1007516672">
      <w:bodyDiv w:val="1"/>
      <w:marLeft w:val="0"/>
      <w:marRight w:val="0"/>
      <w:marTop w:val="0"/>
      <w:marBottom w:val="0"/>
      <w:divBdr>
        <w:top w:val="none" w:sz="0" w:space="0" w:color="auto"/>
        <w:left w:val="none" w:sz="0" w:space="0" w:color="auto"/>
        <w:bottom w:val="none" w:sz="0" w:space="0" w:color="auto"/>
        <w:right w:val="none" w:sz="0" w:space="0" w:color="auto"/>
      </w:divBdr>
    </w:div>
    <w:div w:id="1015310054">
      <w:bodyDiv w:val="1"/>
      <w:marLeft w:val="0"/>
      <w:marRight w:val="0"/>
      <w:marTop w:val="0"/>
      <w:marBottom w:val="0"/>
      <w:divBdr>
        <w:top w:val="none" w:sz="0" w:space="0" w:color="auto"/>
        <w:left w:val="none" w:sz="0" w:space="0" w:color="auto"/>
        <w:bottom w:val="none" w:sz="0" w:space="0" w:color="auto"/>
        <w:right w:val="none" w:sz="0" w:space="0" w:color="auto"/>
      </w:divBdr>
    </w:div>
    <w:div w:id="1138766810">
      <w:bodyDiv w:val="1"/>
      <w:marLeft w:val="0"/>
      <w:marRight w:val="0"/>
      <w:marTop w:val="0"/>
      <w:marBottom w:val="0"/>
      <w:divBdr>
        <w:top w:val="none" w:sz="0" w:space="0" w:color="auto"/>
        <w:left w:val="none" w:sz="0" w:space="0" w:color="auto"/>
        <w:bottom w:val="none" w:sz="0" w:space="0" w:color="auto"/>
        <w:right w:val="none" w:sz="0" w:space="0" w:color="auto"/>
      </w:divBdr>
    </w:div>
    <w:div w:id="1161116660">
      <w:bodyDiv w:val="1"/>
      <w:marLeft w:val="0"/>
      <w:marRight w:val="0"/>
      <w:marTop w:val="0"/>
      <w:marBottom w:val="0"/>
      <w:divBdr>
        <w:top w:val="none" w:sz="0" w:space="0" w:color="auto"/>
        <w:left w:val="none" w:sz="0" w:space="0" w:color="auto"/>
        <w:bottom w:val="none" w:sz="0" w:space="0" w:color="auto"/>
        <w:right w:val="none" w:sz="0" w:space="0" w:color="auto"/>
      </w:divBdr>
    </w:div>
    <w:div w:id="1224557615">
      <w:bodyDiv w:val="1"/>
      <w:marLeft w:val="0"/>
      <w:marRight w:val="0"/>
      <w:marTop w:val="0"/>
      <w:marBottom w:val="0"/>
      <w:divBdr>
        <w:top w:val="none" w:sz="0" w:space="0" w:color="auto"/>
        <w:left w:val="none" w:sz="0" w:space="0" w:color="auto"/>
        <w:bottom w:val="none" w:sz="0" w:space="0" w:color="auto"/>
        <w:right w:val="none" w:sz="0" w:space="0" w:color="auto"/>
      </w:divBdr>
    </w:div>
    <w:div w:id="1243098582">
      <w:bodyDiv w:val="1"/>
      <w:marLeft w:val="0"/>
      <w:marRight w:val="0"/>
      <w:marTop w:val="0"/>
      <w:marBottom w:val="0"/>
      <w:divBdr>
        <w:top w:val="none" w:sz="0" w:space="0" w:color="auto"/>
        <w:left w:val="none" w:sz="0" w:space="0" w:color="auto"/>
        <w:bottom w:val="none" w:sz="0" w:space="0" w:color="auto"/>
        <w:right w:val="none" w:sz="0" w:space="0" w:color="auto"/>
      </w:divBdr>
    </w:div>
    <w:div w:id="1319189399">
      <w:bodyDiv w:val="1"/>
      <w:marLeft w:val="0"/>
      <w:marRight w:val="0"/>
      <w:marTop w:val="0"/>
      <w:marBottom w:val="0"/>
      <w:divBdr>
        <w:top w:val="none" w:sz="0" w:space="0" w:color="auto"/>
        <w:left w:val="none" w:sz="0" w:space="0" w:color="auto"/>
        <w:bottom w:val="none" w:sz="0" w:space="0" w:color="auto"/>
        <w:right w:val="none" w:sz="0" w:space="0" w:color="auto"/>
      </w:divBdr>
    </w:div>
    <w:div w:id="1577351344">
      <w:bodyDiv w:val="1"/>
      <w:marLeft w:val="0"/>
      <w:marRight w:val="0"/>
      <w:marTop w:val="0"/>
      <w:marBottom w:val="0"/>
      <w:divBdr>
        <w:top w:val="none" w:sz="0" w:space="0" w:color="auto"/>
        <w:left w:val="none" w:sz="0" w:space="0" w:color="auto"/>
        <w:bottom w:val="none" w:sz="0" w:space="0" w:color="auto"/>
        <w:right w:val="none" w:sz="0" w:space="0" w:color="auto"/>
      </w:divBdr>
    </w:div>
    <w:div w:id="1597400783">
      <w:bodyDiv w:val="1"/>
      <w:marLeft w:val="0"/>
      <w:marRight w:val="0"/>
      <w:marTop w:val="0"/>
      <w:marBottom w:val="0"/>
      <w:divBdr>
        <w:top w:val="none" w:sz="0" w:space="0" w:color="auto"/>
        <w:left w:val="none" w:sz="0" w:space="0" w:color="auto"/>
        <w:bottom w:val="none" w:sz="0" w:space="0" w:color="auto"/>
        <w:right w:val="none" w:sz="0" w:space="0" w:color="auto"/>
      </w:divBdr>
    </w:div>
    <w:div w:id="1611011782">
      <w:bodyDiv w:val="1"/>
      <w:marLeft w:val="0"/>
      <w:marRight w:val="0"/>
      <w:marTop w:val="0"/>
      <w:marBottom w:val="0"/>
      <w:divBdr>
        <w:top w:val="none" w:sz="0" w:space="0" w:color="auto"/>
        <w:left w:val="none" w:sz="0" w:space="0" w:color="auto"/>
        <w:bottom w:val="none" w:sz="0" w:space="0" w:color="auto"/>
        <w:right w:val="none" w:sz="0" w:space="0" w:color="auto"/>
      </w:divBdr>
    </w:div>
    <w:div w:id="1634287043">
      <w:bodyDiv w:val="1"/>
      <w:marLeft w:val="0"/>
      <w:marRight w:val="0"/>
      <w:marTop w:val="0"/>
      <w:marBottom w:val="0"/>
      <w:divBdr>
        <w:top w:val="none" w:sz="0" w:space="0" w:color="auto"/>
        <w:left w:val="none" w:sz="0" w:space="0" w:color="auto"/>
        <w:bottom w:val="none" w:sz="0" w:space="0" w:color="auto"/>
        <w:right w:val="none" w:sz="0" w:space="0" w:color="auto"/>
      </w:divBdr>
    </w:div>
    <w:div w:id="1765690655">
      <w:bodyDiv w:val="1"/>
      <w:marLeft w:val="0"/>
      <w:marRight w:val="0"/>
      <w:marTop w:val="0"/>
      <w:marBottom w:val="0"/>
      <w:divBdr>
        <w:top w:val="none" w:sz="0" w:space="0" w:color="auto"/>
        <w:left w:val="none" w:sz="0" w:space="0" w:color="auto"/>
        <w:bottom w:val="none" w:sz="0" w:space="0" w:color="auto"/>
        <w:right w:val="none" w:sz="0" w:space="0" w:color="auto"/>
      </w:divBdr>
    </w:div>
    <w:div w:id="1828787327">
      <w:bodyDiv w:val="1"/>
      <w:marLeft w:val="0"/>
      <w:marRight w:val="0"/>
      <w:marTop w:val="0"/>
      <w:marBottom w:val="0"/>
      <w:divBdr>
        <w:top w:val="none" w:sz="0" w:space="0" w:color="auto"/>
        <w:left w:val="none" w:sz="0" w:space="0" w:color="auto"/>
        <w:bottom w:val="none" w:sz="0" w:space="0" w:color="auto"/>
        <w:right w:val="none" w:sz="0" w:space="0" w:color="auto"/>
      </w:divBdr>
    </w:div>
    <w:div w:id="1941136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kk.wikipedia.org/wiki/%D0%94%D0%B5%D0%BA%D0%BE%D0%BC%D0%BF%D0%BE%D0%B7%D0%B8%D1%86%D0%B8%D1%8F" TargetMode="External"/><Relationship Id="rId18" Type="http://schemas.openxmlformats.org/officeDocument/2006/relationships/hyperlink" Target="https://kk.wikipedia.org/wiki/%D0%AD%D0%BF%D0%B8%D1%82%D0%B5%D0%BB%D0%B8%D0%B9" TargetMode="External"/><Relationship Id="rId26" Type="http://schemas.openxmlformats.org/officeDocument/2006/relationships/hyperlink" Target="https://kk.wikipedia.org/wiki/%D0%94%D0%B8%D1%84%D1%82%D0%B5%D1%80%D0%B8%D1%8F" TargetMode="External"/><Relationship Id="rId39" Type="http://schemas.openxmlformats.org/officeDocument/2006/relationships/hyperlink" Target="https://kk.wikipedia.org/wiki/%D0%93%D0%BB%D0%B8%D0%BA%D0%BE%D0%B3%D0%B5%D0%BD" TargetMode="External"/><Relationship Id="rId3" Type="http://schemas.openxmlformats.org/officeDocument/2006/relationships/styles" Target="styles.xml"/><Relationship Id="rId21" Type="http://schemas.openxmlformats.org/officeDocument/2006/relationships/hyperlink" Target="https://kk.wikipedia.org/wiki/%D0%98%D0%BD%D1%82%D0%B8%D0%BC%D0%B0" TargetMode="External"/><Relationship Id="rId34" Type="http://schemas.openxmlformats.org/officeDocument/2006/relationships/hyperlink" Target="https://kk.wikipedia.org/wiki/%D0%93%D0%B5%D0%BF%D0%B0%D1%82%D0%BE%D1%86%D0%B8%D1%82" TargetMode="External"/><Relationship Id="rId42" Type="http://schemas.openxmlformats.org/officeDocument/2006/relationships/hyperlink" Target="https://kk.wikipedia.org/wiki/%D0%9A%D3%A9%D0%BC%D1%96%D1%80%D1%81%D1%83%D0%BB%D0%B0%D1%80" TargetMode="External"/><Relationship Id="rId7" Type="http://schemas.openxmlformats.org/officeDocument/2006/relationships/endnotes" Target="endnotes.xml"/><Relationship Id="rId12" Type="http://schemas.openxmlformats.org/officeDocument/2006/relationships/hyperlink" Target="https://kk.wikipedia.org/wiki/%D0%98%D0%BD%D1%84%D0%B8%D0%BB%D1%8C%D1%82%D1%80%D0%B0%D1%86%D0%B8%D1%8F" TargetMode="External"/><Relationship Id="rId17" Type="http://schemas.openxmlformats.org/officeDocument/2006/relationships/hyperlink" Target="https://kk.wikipedia.org/wiki/%D0%91%D0%B5%D0%BB%D0%BE%D0%BA" TargetMode="External"/><Relationship Id="rId25" Type="http://schemas.openxmlformats.org/officeDocument/2006/relationships/hyperlink" Target="https://kk.wikipedia.org/wiki/%D0%9C%D0%B5%D1%82%D0%B0%D0%B1%D0%BE%D0%BB%D0%B8%D0%B7%D0%BC" TargetMode="External"/><Relationship Id="rId33" Type="http://schemas.openxmlformats.org/officeDocument/2006/relationships/hyperlink" Target="https://kk.wikipedia.org/w/index.php?title=%D0%90%D0%BC%D0%B8%D0%BB%D0%BE%D0%B8%D0%B4&amp;action=edit&amp;redlink=1" TargetMode="External"/><Relationship Id="rId38" Type="http://schemas.openxmlformats.org/officeDocument/2006/relationships/hyperlink" Target="https://kk.wikipedia.org/wiki/%D0%9D%D0%B5%D1%84%D1%80%D0%BE%D0%BD"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kk.wikipedia.org/wiki/%D0%9B%D0%B8%D0%BC%D1%84%D0%B0" TargetMode="External"/><Relationship Id="rId20" Type="http://schemas.openxmlformats.org/officeDocument/2006/relationships/hyperlink" Target="https://kk.wikipedia.org/wiki/%D0%90%D1%80%D1%82%D0%B5%D1%80%D0%B8%D1%8F" TargetMode="External"/><Relationship Id="rId29" Type="http://schemas.openxmlformats.org/officeDocument/2006/relationships/hyperlink" Target="https://kk.wikipedia.org/wiki/%D0%9A%D0%B0%D1%80%D0%B4%D0%B8%D0%BE%D0%BC%D0%B8%D0%BE%D1%86%D0%B8%D1%82%D1%82%D0%B5%D1%80" TargetMode="External"/><Relationship Id="rId41" Type="http://schemas.openxmlformats.org/officeDocument/2006/relationships/hyperlink" Target="https://kk.wikipedia.org/wiki/%D0%9C%D0%B0%D0%B9%D0%BB%D0%B0%D1%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ki/%D0%96%D0%B0%D1%81%D1%83%D1%88%D0%B0" TargetMode="External"/><Relationship Id="rId24" Type="http://schemas.openxmlformats.org/officeDocument/2006/relationships/hyperlink" Target="https://kk.wikipedia.org/wiki/%D0%9E%D1%80%D0%B3%D0%B0%D0%BD%D0%B5%D0%BB%D0%BB%D0%B0%D0%BB%D0%B0%D1%80" TargetMode="External"/><Relationship Id="rId32" Type="http://schemas.openxmlformats.org/officeDocument/2006/relationships/hyperlink" Target="https://kk.wikipedia.org/w/index.php?title=%D0%A4%D0%B8%D0%B1%D1%80%D0%B8%D0%BD%D0%BE%D0%B8%D0%B4%D1%82%D1%8B_%D0%B4%D0%B8%D1%81%D1%82%D1%80%D0%BE%D1%84%D0%B8%D1%8F&amp;action=edit&amp;redlink=1" TargetMode="External"/><Relationship Id="rId37" Type="http://schemas.openxmlformats.org/officeDocument/2006/relationships/hyperlink" Target="https://kk.wikipedia.org/wiki/%D2%9A%D0%B0%D0%BD%D1%82_%D0%B4%D0%B8%D0%B0%D0%B1%D0%B5%D1%82%D1%96" TargetMode="External"/><Relationship Id="rId40" Type="http://schemas.openxmlformats.org/officeDocument/2006/relationships/hyperlink" Target="https://kk.wikipedia.org/wiki/%D0%91%D0%B5%D0%BB%D0%BE%D0%BA"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kk.wikipedia.org/wiki/%D0%A2%D1%80%D0%B0%D0%BD%D1%81%D1%84%D0%BE%D1%80%D0%BC%D0%B0%D1%86%D0%B8%D1%8F" TargetMode="External"/><Relationship Id="rId23" Type="http://schemas.openxmlformats.org/officeDocument/2006/relationships/hyperlink" Target="https://kk.wikipedia.org/wiki/%D0%9B%D0%B8%D0%BF%D0%BE%D0%BF%D1%80%D0%BE%D1%82%D0%B5%D0%B8%D0%B4" TargetMode="External"/><Relationship Id="rId28" Type="http://schemas.openxmlformats.org/officeDocument/2006/relationships/hyperlink" Target="https://kk.wikipedia.org/wiki/%D0%A3%D0%BB%D0%B0%D0%BD%D1%83" TargetMode="External"/><Relationship Id="rId36" Type="http://schemas.openxmlformats.org/officeDocument/2006/relationships/hyperlink" Target="https://kk.wikipedia.org/w/index.php?title=%D0%93%D0%B8%D0%B0%D0%BB%D0%B8%D0%BD&amp;action=edit&amp;redlink=1" TargetMode="External"/><Relationship Id="rId10" Type="http://schemas.openxmlformats.org/officeDocument/2006/relationships/hyperlink" Target="https://kk.wikipedia.org/wiki/%D0%97%D0%B0%D1%82_%D0%B0%D0%BB%D0%BC%D0%B0%D1%81%D1%83" TargetMode="External"/><Relationship Id="rId19" Type="http://schemas.openxmlformats.org/officeDocument/2006/relationships/hyperlink" Target="https://kk.wikipedia.org/wiki/%D0%90%D1%82%D0%B5%D1%80%D0%BE%D1%81%D0%BA%D0%BB%D0%B5%D1%80%D0%BE%D0%B7" TargetMode="External"/><Relationship Id="rId31" Type="http://schemas.openxmlformats.org/officeDocument/2006/relationships/hyperlink" Target="https://kk.wikipedia.org/wiki/%D0%A0%D0%B5%D0%B2%D0%BC%D0%B0%D1%82%D0%B8%D0%B7%D0%BC"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kk.wikipedia.org/wiki/%D0%93%D1%80%D0%B5%D0%BA_%D1%82%D1%96%D0%BB%D1%96" TargetMode="External"/><Relationship Id="rId14" Type="http://schemas.openxmlformats.org/officeDocument/2006/relationships/hyperlink" Target="https://kk.wikipedia.org/w/index.php?title=%D0%91%D2%B1%D1%80%D0%BC%D0%B0%D0%BB%D0%B0%D0%BD%D2%93%D0%B0%D0%BD_%D1%81%D0%B8%D0%BD%D1%82%D0%B5%D0%B7&amp;action=edit&amp;redlink=1" TargetMode="External"/><Relationship Id="rId22" Type="http://schemas.openxmlformats.org/officeDocument/2006/relationships/hyperlink" Target="https://kk.wikipedia.org/wiki/%D0%A5%D0%BE%D0%BB%D0%B5%D1%81%D1%82%D0%B5%D1%80%D0%B8%D0%BD" TargetMode="External"/><Relationship Id="rId27" Type="http://schemas.openxmlformats.org/officeDocument/2006/relationships/hyperlink" Target="https://kk.wikipedia.org/w/index.php?title=%D0%A2%D0%BE%D0%BA%D1%81%D0%B8%D0%BD&amp;action=edit&amp;redlink=1" TargetMode="External"/><Relationship Id="rId30" Type="http://schemas.openxmlformats.org/officeDocument/2006/relationships/hyperlink" Target="https://kk.wikipedia.org/w/index.php?title=%D0%9C%D0%B0%D0%B9%D0%BB%D1%8B_%D0%B4%D0%B8%D1%81%D1%82%D1%80%D0%BE%D1%84%D0%B8%D1%8F&amp;action=edit&amp;redlink=1" TargetMode="External"/><Relationship Id="rId35" Type="http://schemas.openxmlformats.org/officeDocument/2006/relationships/hyperlink" Target="https://kk.wikipedia.org/wiki/%D0%90%D0%BB%D0%BA%D0%BE%D0%B3%D0%BE%D0%BB%D1%8C%D0%B4%D0%B5%D1%80" TargetMode="External"/><Relationship Id="rId43" Type="http://schemas.openxmlformats.org/officeDocument/2006/relationships/hyperlink" Target="https://kk.wikipedia.org/wiki/%22%D2%9A%D0%B0%D0%B7%D0%B0%D2%9B_%D0%AD%D0%BD%D1%86%D0%B8%D0%BA%D0%BB%D0%BE%D0%BF%D0%B5%D0%B4%D0%B8%D1%8F%D1%81%D1%8B%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99906-DB2E-463F-B208-F16DB164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4010</Words>
  <Characters>22862</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2021-10-12T05:35:00Z</dcterms:created>
  <dcterms:modified xsi:type="dcterms:W3CDTF">2021-10-12T05:35:00Z</dcterms:modified>
</cp:coreProperties>
</file>